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61358" w14:textId="77184E5A" w:rsidR="00E44BF2" w:rsidRPr="00422241" w:rsidRDefault="003E4D2F">
      <w:pPr>
        <w:rPr>
          <w:b/>
          <w:u w:val="single"/>
        </w:rPr>
      </w:pPr>
      <w:bookmarkStart w:id="0" w:name="_GoBack"/>
      <w:bookmarkEnd w:id="0"/>
      <w:r w:rsidRPr="00422241">
        <w:rPr>
          <w:b/>
          <w:u w:val="single"/>
        </w:rPr>
        <w:t>CP Faculty Research</w:t>
      </w:r>
    </w:p>
    <w:p w14:paraId="7A82D345" w14:textId="77777777" w:rsidR="00CD61E8" w:rsidRPr="00422241" w:rsidRDefault="00CD61E8">
      <w:pPr>
        <w:rPr>
          <w:b/>
          <w:u w:val="single"/>
        </w:rPr>
      </w:pPr>
    </w:p>
    <w:p w14:paraId="7922B73D" w14:textId="311A4109" w:rsidR="00852BB3" w:rsidRPr="00422241" w:rsidRDefault="00852BB3">
      <w:pPr>
        <w:rPr>
          <w:b/>
        </w:rPr>
      </w:pPr>
      <w:r w:rsidRPr="00422241">
        <w:rPr>
          <w:b/>
        </w:rPr>
        <w:t xml:space="preserve">Mission: </w:t>
      </w:r>
      <w:r w:rsidRPr="00422241">
        <w:t>To provide funds to CP</w:t>
      </w:r>
      <w:r w:rsidR="00CD61E8" w:rsidRPr="00422241">
        <w:t xml:space="preserve"> faculty members for projects that will lead to peer-reviewed publications, provide opportunities to mentor trainees, and advance their academic career.</w:t>
      </w:r>
    </w:p>
    <w:p w14:paraId="573DC0BF" w14:textId="77777777" w:rsidR="00CD61E8" w:rsidRPr="00422241" w:rsidRDefault="00CD61E8">
      <w:pPr>
        <w:rPr>
          <w:b/>
        </w:rPr>
      </w:pPr>
    </w:p>
    <w:p w14:paraId="051D88F0" w14:textId="6F2E49DB" w:rsidR="0027542E" w:rsidRPr="00422241" w:rsidRDefault="0027542E">
      <w:pPr>
        <w:rPr>
          <w:rFonts w:cs="Calibri"/>
          <w:b/>
        </w:rPr>
      </w:pPr>
      <w:r w:rsidRPr="00422241">
        <w:rPr>
          <w:rFonts w:cs="Calibri"/>
          <w:b/>
        </w:rPr>
        <w:t xml:space="preserve">Application: </w:t>
      </w:r>
      <w:r w:rsidRPr="00422241">
        <w:rPr>
          <w:rFonts w:cs="Calibri"/>
        </w:rPr>
        <w:t>3-page proposal descri</w:t>
      </w:r>
      <w:r w:rsidR="00447FFD" w:rsidRPr="00422241">
        <w:rPr>
          <w:rFonts w:cs="Calibri"/>
        </w:rPr>
        <w:t xml:space="preserve">bing the project and its budget should be sent to </w:t>
      </w:r>
      <w:hyperlink r:id="rId7" w:history="1">
        <w:r w:rsidR="00E9349F" w:rsidRPr="00422241">
          <w:rPr>
            <w:rStyle w:val="Hyperlink"/>
          </w:rPr>
          <w:t>cpresearch@umich.edu</w:t>
        </w:r>
      </w:hyperlink>
      <w:r w:rsidR="00447FFD" w:rsidRPr="00422241">
        <w:rPr>
          <w:rFonts w:cs="Calibri"/>
        </w:rPr>
        <w:t xml:space="preserve">.  </w:t>
      </w:r>
      <w:r w:rsidR="00AB08C1" w:rsidRPr="00422241">
        <w:rPr>
          <w:rFonts w:cs="Calibri"/>
        </w:rPr>
        <w:t>The proposal should include sections on:</w:t>
      </w:r>
    </w:p>
    <w:p w14:paraId="6A1BAE79" w14:textId="77777777" w:rsidR="00AB08C1" w:rsidRPr="00422241" w:rsidRDefault="00AB08C1">
      <w:pPr>
        <w:rPr>
          <w:rFonts w:cs="Calibri"/>
          <w:b/>
        </w:rPr>
      </w:pPr>
    </w:p>
    <w:p w14:paraId="255DE88C" w14:textId="7C8DBD06" w:rsidR="00AB08C1" w:rsidRPr="00422241" w:rsidRDefault="00AB08C1" w:rsidP="00AB08C1">
      <w:pPr>
        <w:pStyle w:val="ListParagraph"/>
        <w:numPr>
          <w:ilvl w:val="0"/>
          <w:numId w:val="1"/>
        </w:numPr>
        <w:rPr>
          <w:rFonts w:cs="Calibri"/>
        </w:rPr>
      </w:pPr>
      <w:r w:rsidRPr="00422241">
        <w:rPr>
          <w:rFonts w:cs="Calibri"/>
        </w:rPr>
        <w:t>Background and Significance</w:t>
      </w:r>
    </w:p>
    <w:p w14:paraId="649997FF" w14:textId="4191AE1B" w:rsidR="00422241" w:rsidRPr="00422241" w:rsidRDefault="00422241" w:rsidP="00AB08C1">
      <w:pPr>
        <w:pStyle w:val="ListParagraph"/>
        <w:numPr>
          <w:ilvl w:val="0"/>
          <w:numId w:val="1"/>
        </w:numPr>
        <w:rPr>
          <w:rFonts w:cs="Calibri"/>
        </w:rPr>
      </w:pPr>
      <w:r w:rsidRPr="00422241">
        <w:rPr>
          <w:rFonts w:cs="Calibri"/>
        </w:rPr>
        <w:t>Preliminary Data (if applicable)</w:t>
      </w:r>
    </w:p>
    <w:p w14:paraId="5A1265A9" w14:textId="165CAE0C" w:rsidR="00AB08C1" w:rsidRPr="00422241" w:rsidRDefault="00852BB3" w:rsidP="00AB08C1">
      <w:pPr>
        <w:pStyle w:val="ListParagraph"/>
        <w:numPr>
          <w:ilvl w:val="0"/>
          <w:numId w:val="1"/>
        </w:numPr>
        <w:rPr>
          <w:rFonts w:cs="Calibri"/>
        </w:rPr>
      </w:pPr>
      <w:r w:rsidRPr="00422241">
        <w:rPr>
          <w:rFonts w:cs="Calibri"/>
        </w:rPr>
        <w:t xml:space="preserve">Expected </w:t>
      </w:r>
      <w:r w:rsidR="00CD61E8" w:rsidRPr="00422241">
        <w:rPr>
          <w:rFonts w:cs="Calibri"/>
        </w:rPr>
        <w:t>r</w:t>
      </w:r>
      <w:r w:rsidRPr="00422241">
        <w:rPr>
          <w:rFonts w:cs="Calibri"/>
        </w:rPr>
        <w:t xml:space="preserve">esults </w:t>
      </w:r>
    </w:p>
    <w:p w14:paraId="47753947" w14:textId="3F7E2ADC" w:rsidR="00AB08C1" w:rsidRPr="00422241" w:rsidRDefault="00CD61E8" w:rsidP="00AB08C1">
      <w:pPr>
        <w:pStyle w:val="ListParagraph"/>
        <w:numPr>
          <w:ilvl w:val="0"/>
          <w:numId w:val="1"/>
        </w:numPr>
        <w:rPr>
          <w:rFonts w:cs="Calibri"/>
        </w:rPr>
      </w:pPr>
      <w:r w:rsidRPr="00422241">
        <w:rPr>
          <w:rFonts w:cs="Calibri"/>
        </w:rPr>
        <w:t>Research p</w:t>
      </w:r>
      <w:r w:rsidR="00AB08C1" w:rsidRPr="00422241">
        <w:rPr>
          <w:rFonts w:cs="Calibri"/>
        </w:rPr>
        <w:t>lan, including potential pitfalls and alternative approaches</w:t>
      </w:r>
    </w:p>
    <w:p w14:paraId="26D4BD19" w14:textId="2EAA826C" w:rsidR="00AB08C1" w:rsidRPr="00422241" w:rsidRDefault="00AB08C1" w:rsidP="00AB08C1">
      <w:pPr>
        <w:pStyle w:val="ListParagraph"/>
        <w:numPr>
          <w:ilvl w:val="0"/>
          <w:numId w:val="1"/>
        </w:numPr>
        <w:rPr>
          <w:rFonts w:cs="Calibri"/>
        </w:rPr>
      </w:pPr>
      <w:r w:rsidRPr="00422241">
        <w:rPr>
          <w:rFonts w:cs="Calibri"/>
        </w:rPr>
        <w:t>A detailed budget of supplies and expenses (salary support is generally not allowable)</w:t>
      </w:r>
    </w:p>
    <w:p w14:paraId="591B1582" w14:textId="77777777" w:rsidR="0027542E" w:rsidRPr="00422241" w:rsidRDefault="0027542E">
      <w:pPr>
        <w:rPr>
          <w:rFonts w:cs="Calibri"/>
          <w:b/>
        </w:rPr>
      </w:pPr>
    </w:p>
    <w:p w14:paraId="1F468147" w14:textId="2D66870B" w:rsidR="00AB08C1" w:rsidRPr="00422241" w:rsidRDefault="00CD61E8" w:rsidP="00AB08C1">
      <w:pPr>
        <w:rPr>
          <w:rFonts w:cs="Calibri"/>
        </w:rPr>
      </w:pPr>
      <w:r w:rsidRPr="00422241">
        <w:rPr>
          <w:rFonts w:cs="Calibri"/>
        </w:rPr>
        <w:t>The annual</w:t>
      </w:r>
      <w:r w:rsidR="001C7DFC" w:rsidRPr="00422241">
        <w:rPr>
          <w:rFonts w:cs="Calibri"/>
        </w:rPr>
        <w:t xml:space="preserve"> budget for new awards is $100,000. </w:t>
      </w:r>
      <w:r w:rsidR="00AB08C1" w:rsidRPr="00422241">
        <w:rPr>
          <w:rFonts w:cs="Calibri"/>
        </w:rPr>
        <w:t xml:space="preserve">Projects are </w:t>
      </w:r>
      <w:r w:rsidR="009A6832" w:rsidRPr="00422241">
        <w:rPr>
          <w:rFonts w:cs="Calibri"/>
        </w:rPr>
        <w:t xml:space="preserve">typically </w:t>
      </w:r>
      <w:r w:rsidR="00C70B65" w:rsidRPr="00422241">
        <w:rPr>
          <w:rFonts w:cs="Calibri"/>
        </w:rPr>
        <w:t>limited to a maximum of $2</w:t>
      </w:r>
      <w:r w:rsidR="00AB08C1" w:rsidRPr="00422241">
        <w:rPr>
          <w:rFonts w:cs="Calibri"/>
        </w:rPr>
        <w:t xml:space="preserve">0,000 support and are awarded on a rolling basis until funds are exhausted. </w:t>
      </w:r>
      <w:r w:rsidR="001C7DFC" w:rsidRPr="00422241">
        <w:rPr>
          <w:rFonts w:cs="Calibri"/>
        </w:rPr>
        <w:t>A short code is provided for spending. Spending will be monitored for activity and to prevent overages. Dormant accounts (without justification) may be inactivated annually.</w:t>
      </w:r>
    </w:p>
    <w:p w14:paraId="2716584E" w14:textId="77777777" w:rsidR="00AB08C1" w:rsidRPr="00422241" w:rsidRDefault="00AB08C1">
      <w:pPr>
        <w:rPr>
          <w:rFonts w:cs="Calibri"/>
          <w:b/>
        </w:rPr>
      </w:pPr>
    </w:p>
    <w:p w14:paraId="3A642D2A" w14:textId="68A54D8D" w:rsidR="00D67896" w:rsidRPr="00422241" w:rsidRDefault="00D67896">
      <w:pPr>
        <w:rPr>
          <w:rFonts w:cs="Calibri"/>
          <w:b/>
        </w:rPr>
      </w:pPr>
      <w:r w:rsidRPr="00422241">
        <w:rPr>
          <w:rFonts w:cs="Calibri"/>
          <w:b/>
        </w:rPr>
        <w:t>Review Criteria:</w:t>
      </w:r>
    </w:p>
    <w:p w14:paraId="3D6BB902" w14:textId="77777777" w:rsidR="00D67896" w:rsidRPr="00422241" w:rsidRDefault="00D67896">
      <w:pPr>
        <w:rPr>
          <w:rFonts w:cs="Calibri"/>
        </w:rPr>
      </w:pPr>
    </w:p>
    <w:p w14:paraId="73C2F80B" w14:textId="0599FC44" w:rsidR="00D67896" w:rsidRPr="00422241" w:rsidRDefault="00D67896" w:rsidP="00AB08C1">
      <w:pPr>
        <w:rPr>
          <w:u w:val="single"/>
        </w:rPr>
      </w:pPr>
      <w:r w:rsidRPr="00422241">
        <w:rPr>
          <w:b/>
          <w:u w:val="single"/>
        </w:rPr>
        <w:t>Significance</w:t>
      </w:r>
      <w:r w:rsidR="00852BB3" w:rsidRPr="00422241">
        <w:rPr>
          <w:b/>
          <w:u w:val="single"/>
        </w:rPr>
        <w:t xml:space="preserve"> to Clinical Pathology</w:t>
      </w:r>
      <w:r w:rsidRPr="00422241">
        <w:rPr>
          <w:u w:val="single"/>
        </w:rPr>
        <w:t>:</w:t>
      </w:r>
      <w:r w:rsidR="00AB08C1" w:rsidRPr="00422241">
        <w:t xml:space="preserve"> </w:t>
      </w:r>
      <w:r w:rsidRPr="00422241">
        <w:t>The proposed project should seek to close a knowledge gap or address an unmet need in a sub-specialty of clinical pathology or in the discipline as a whole.</w:t>
      </w:r>
    </w:p>
    <w:p w14:paraId="289D1389" w14:textId="77777777" w:rsidR="00D67896" w:rsidRPr="00422241" w:rsidRDefault="00D67896">
      <w:pPr>
        <w:rPr>
          <w:rFonts w:cs="Calibri"/>
        </w:rPr>
      </w:pPr>
    </w:p>
    <w:p w14:paraId="19B2B309" w14:textId="3F2E9CFD" w:rsidR="00D67896" w:rsidRPr="00422241" w:rsidRDefault="00D67896" w:rsidP="00AB08C1">
      <w:pPr>
        <w:rPr>
          <w:u w:val="single"/>
        </w:rPr>
      </w:pPr>
      <w:r w:rsidRPr="00422241">
        <w:rPr>
          <w:b/>
          <w:u w:val="single"/>
        </w:rPr>
        <w:t>Potential for Publication</w:t>
      </w:r>
      <w:r w:rsidRPr="00422241">
        <w:rPr>
          <w:u w:val="single"/>
        </w:rPr>
        <w:t>:</w:t>
      </w:r>
      <w:r w:rsidR="00AB08C1" w:rsidRPr="00422241">
        <w:t xml:space="preserve"> </w:t>
      </w:r>
      <w:r w:rsidRPr="00422241">
        <w:t>The main purpose of these grants is to provide funds to faculty members for projects that will lead to peer-reviewed publications that will advance their academic career.</w:t>
      </w:r>
    </w:p>
    <w:p w14:paraId="3025854B" w14:textId="77777777" w:rsidR="00D67896" w:rsidRPr="00422241" w:rsidRDefault="00D67896">
      <w:pPr>
        <w:rPr>
          <w:rFonts w:cs="Calibri"/>
        </w:rPr>
      </w:pPr>
    </w:p>
    <w:p w14:paraId="50B9C4A5" w14:textId="5C4CC719" w:rsidR="00D67896" w:rsidRPr="00422241" w:rsidRDefault="00D67896" w:rsidP="00AB08C1">
      <w:pPr>
        <w:rPr>
          <w:u w:val="single"/>
        </w:rPr>
      </w:pPr>
      <w:r w:rsidRPr="00422241">
        <w:rPr>
          <w:b/>
          <w:u w:val="single"/>
        </w:rPr>
        <w:t>Approach</w:t>
      </w:r>
      <w:r w:rsidRPr="00422241">
        <w:rPr>
          <w:u w:val="single"/>
        </w:rPr>
        <w:t>:</w:t>
      </w:r>
      <w:r w:rsidR="00AB08C1" w:rsidRPr="00422241">
        <w:t xml:space="preserve"> </w:t>
      </w:r>
      <w:r w:rsidRPr="00422241">
        <w:t xml:space="preserve">The approach should be feasible based on the budget and adequate to accomplish the proposed aim of the project. Statistical analysis should be adequate to draw conclusions based on the data. </w:t>
      </w:r>
      <w:r w:rsidR="00AB08C1" w:rsidRPr="00422241">
        <w:t>Consultation with our statistician is encouraged prior to submission.</w:t>
      </w:r>
    </w:p>
    <w:p w14:paraId="396EE9FA" w14:textId="77777777" w:rsidR="00716A3B" w:rsidRPr="00422241" w:rsidRDefault="00716A3B"/>
    <w:p w14:paraId="4E600E77" w14:textId="077920B8" w:rsidR="00716A3B" w:rsidRPr="00422241" w:rsidRDefault="00716A3B" w:rsidP="00AB08C1">
      <w:r w:rsidRPr="00422241">
        <w:rPr>
          <w:b/>
          <w:u w:val="single"/>
        </w:rPr>
        <w:t>Inclusion of Trainees</w:t>
      </w:r>
      <w:r w:rsidRPr="00422241">
        <w:rPr>
          <w:u w:val="single"/>
        </w:rPr>
        <w:t>:</w:t>
      </w:r>
      <w:r w:rsidR="00AB08C1" w:rsidRPr="00422241">
        <w:t xml:space="preserve"> </w:t>
      </w:r>
      <w:r w:rsidRPr="00422241">
        <w:t>In addition to supporting faculty, these awards provide an opportunity for research by house officers and other trainees, mentorship by the faculty, and publication for both.</w:t>
      </w:r>
    </w:p>
    <w:p w14:paraId="54C55A9B" w14:textId="77777777" w:rsidR="00AB08C1" w:rsidRPr="00422241" w:rsidRDefault="00AB08C1" w:rsidP="00AB08C1"/>
    <w:p w14:paraId="3231C660" w14:textId="293B4387" w:rsidR="00AB08C1" w:rsidRPr="00422241" w:rsidRDefault="00AB08C1" w:rsidP="00AB08C1">
      <w:r w:rsidRPr="00422241">
        <w:rPr>
          <w:b/>
          <w:u w:val="single"/>
        </w:rPr>
        <w:t>Cost realism</w:t>
      </w:r>
      <w:r w:rsidRPr="00422241">
        <w:rPr>
          <w:u w:val="single"/>
        </w:rPr>
        <w:t>:</w:t>
      </w:r>
      <w:r w:rsidRPr="00422241">
        <w:t xml:space="preserve"> Can a publishable study be carried out within the budget.</w:t>
      </w:r>
    </w:p>
    <w:p w14:paraId="619A6510" w14:textId="43DF32E5" w:rsidR="001C7DFC" w:rsidRPr="00422241" w:rsidRDefault="001C7DFC">
      <w:r w:rsidRPr="00422241">
        <w:br w:type="page"/>
      </w:r>
    </w:p>
    <w:p w14:paraId="64B05DB8" w14:textId="77777777" w:rsidR="001C7DFC" w:rsidRPr="00422241" w:rsidRDefault="001C7DFC" w:rsidP="00AB08C1"/>
    <w:p w14:paraId="2E4F7745" w14:textId="3177F2CD" w:rsidR="001C7DFC" w:rsidRPr="00422241" w:rsidRDefault="001C7DFC" w:rsidP="00AB08C1">
      <w:pPr>
        <w:rPr>
          <w:b/>
        </w:rPr>
      </w:pPr>
      <w:r w:rsidRPr="00422241">
        <w:rPr>
          <w:b/>
        </w:rPr>
        <w:t>Review Process:</w:t>
      </w:r>
    </w:p>
    <w:p w14:paraId="61AA7FE8" w14:textId="64F9D486" w:rsidR="001C7DFC" w:rsidRPr="00422241" w:rsidRDefault="001C7DFC" w:rsidP="00AB08C1">
      <w:pPr>
        <w:rPr>
          <w:b/>
        </w:rPr>
      </w:pPr>
    </w:p>
    <w:p w14:paraId="5F5B1270" w14:textId="4A054D30" w:rsidR="001C7DFC" w:rsidRPr="00422241" w:rsidRDefault="001C7DFC" w:rsidP="00AB08C1">
      <w:pPr>
        <w:rPr>
          <w:b/>
          <w:u w:val="single"/>
        </w:rPr>
      </w:pPr>
      <w:r w:rsidRPr="00422241">
        <w:rPr>
          <w:b/>
          <w:u w:val="single"/>
        </w:rPr>
        <w:t xml:space="preserve">Rolling </w:t>
      </w:r>
      <w:r w:rsidR="00DE63E2" w:rsidRPr="00422241">
        <w:rPr>
          <w:b/>
          <w:u w:val="single"/>
        </w:rPr>
        <w:t>review process:</w:t>
      </w:r>
    </w:p>
    <w:p w14:paraId="486F11B0" w14:textId="68067250" w:rsidR="00DE63E2" w:rsidRPr="00422241" w:rsidRDefault="00DE63E2" w:rsidP="00AB08C1">
      <w:pPr>
        <w:rPr>
          <w:b/>
          <w:u w:val="single"/>
        </w:rPr>
      </w:pPr>
    </w:p>
    <w:p w14:paraId="5A5C5E0C" w14:textId="757D077B" w:rsidR="00DE63E2" w:rsidRPr="00422241" w:rsidRDefault="00DE63E2" w:rsidP="00DE63E2">
      <w:pPr>
        <w:pStyle w:val="ListParagraph"/>
        <w:numPr>
          <w:ilvl w:val="0"/>
          <w:numId w:val="2"/>
        </w:numPr>
      </w:pPr>
      <w:r w:rsidRPr="00422241">
        <w:t>Goal of 2-3 week turnaround time</w:t>
      </w:r>
    </w:p>
    <w:p w14:paraId="5894FDC8" w14:textId="57554189" w:rsidR="00DE63E2" w:rsidRPr="00422241" w:rsidRDefault="00DE63E2" w:rsidP="00DE63E2">
      <w:pPr>
        <w:pStyle w:val="ListParagraph"/>
        <w:numPr>
          <w:ilvl w:val="0"/>
          <w:numId w:val="2"/>
        </w:numPr>
      </w:pPr>
      <w:r w:rsidRPr="00422241">
        <w:t>Provide initial feedback to applicant</w:t>
      </w:r>
    </w:p>
    <w:p w14:paraId="7CBFFD2E" w14:textId="38F35657" w:rsidR="00DE63E2" w:rsidRPr="00422241" w:rsidRDefault="00DE63E2" w:rsidP="00DE63E2">
      <w:pPr>
        <w:pStyle w:val="ListParagraph"/>
        <w:numPr>
          <w:ilvl w:val="0"/>
          <w:numId w:val="2"/>
        </w:numPr>
      </w:pPr>
      <w:r w:rsidRPr="00422241">
        <w:t>Applicant responds to critiques, including proposal revision if needed</w:t>
      </w:r>
    </w:p>
    <w:p w14:paraId="6A441F0B" w14:textId="43CC54EE" w:rsidR="00DE63E2" w:rsidRPr="00422241" w:rsidRDefault="00DE63E2" w:rsidP="00DE63E2">
      <w:pPr>
        <w:pStyle w:val="ListParagraph"/>
        <w:numPr>
          <w:ilvl w:val="0"/>
          <w:numId w:val="2"/>
        </w:numPr>
      </w:pPr>
      <w:r w:rsidRPr="00422241">
        <w:t>Final funding decision</w:t>
      </w:r>
    </w:p>
    <w:p w14:paraId="10E2F6C5" w14:textId="7718D390" w:rsidR="00DE63E2" w:rsidRPr="00422241" w:rsidRDefault="00DE63E2" w:rsidP="00DE63E2"/>
    <w:p w14:paraId="0E7939DF" w14:textId="2BA8FC38" w:rsidR="00DE63E2" w:rsidRPr="00422241" w:rsidRDefault="00DE63E2" w:rsidP="00DE63E2">
      <w:r w:rsidRPr="00422241">
        <w:rPr>
          <w:b/>
          <w:u w:val="single"/>
        </w:rPr>
        <w:t>Larger budgets:</w:t>
      </w:r>
      <w:r w:rsidRPr="00422241">
        <w:rPr>
          <w:b/>
        </w:rPr>
        <w:t xml:space="preserve"> </w:t>
      </w:r>
      <w:r w:rsidRPr="00422241">
        <w:t>will go</w:t>
      </w:r>
      <w:r w:rsidRPr="00422241">
        <w:rPr>
          <w:b/>
        </w:rPr>
        <w:t xml:space="preserve"> </w:t>
      </w:r>
      <w:r w:rsidRPr="00422241">
        <w:t>to a full committee.</w:t>
      </w:r>
    </w:p>
    <w:p w14:paraId="0CE0C3D1" w14:textId="25C4E9BE" w:rsidR="00DE63E2" w:rsidRPr="00422241" w:rsidRDefault="00DE63E2" w:rsidP="00DE63E2"/>
    <w:p w14:paraId="0E47D613" w14:textId="10240F5C" w:rsidR="00DE63E2" w:rsidRPr="00422241" w:rsidRDefault="00DE63E2" w:rsidP="00DE63E2">
      <w:r w:rsidRPr="00422241">
        <w:rPr>
          <w:b/>
          <w:u w:val="single"/>
        </w:rPr>
        <w:t xml:space="preserve">Pilot or small projects (&lt;$2000): </w:t>
      </w:r>
      <w:r w:rsidRPr="00422241">
        <w:t>can be expedited and only need a single member review.</w:t>
      </w:r>
    </w:p>
    <w:p w14:paraId="7B5B05C5" w14:textId="526DFD16" w:rsidR="00DE63E2" w:rsidRPr="00422241" w:rsidRDefault="00DE63E2" w:rsidP="00DE63E2"/>
    <w:p w14:paraId="60930577" w14:textId="41DF1265" w:rsidR="00DE63E2" w:rsidRPr="00422241" w:rsidRDefault="00E24419" w:rsidP="00DE63E2">
      <w:pPr>
        <w:rPr>
          <w:b/>
        </w:rPr>
      </w:pPr>
      <w:r w:rsidRPr="00422241">
        <w:rPr>
          <w:b/>
        </w:rPr>
        <w:t>Statistical support:</w:t>
      </w:r>
    </w:p>
    <w:p w14:paraId="25D176A6" w14:textId="3157A756" w:rsidR="00E24419" w:rsidRPr="00422241" w:rsidRDefault="00E24419" w:rsidP="00DE63E2">
      <w:pPr>
        <w:rPr>
          <w:b/>
        </w:rPr>
      </w:pPr>
    </w:p>
    <w:p w14:paraId="0DEF7E36" w14:textId="25D00DF3" w:rsidR="00E24419" w:rsidRPr="00422241" w:rsidRDefault="00E24419" w:rsidP="00E24419">
      <w:pPr>
        <w:rPr>
          <w:b/>
        </w:rPr>
      </w:pPr>
      <w:r w:rsidRPr="00422241">
        <w:rPr>
          <w:b/>
        </w:rPr>
        <w:t>Lili Zhao, PhD.</w:t>
      </w:r>
    </w:p>
    <w:p w14:paraId="39B3F8FF" w14:textId="486420AF" w:rsidR="00E24419" w:rsidRPr="00422241" w:rsidRDefault="00E24419" w:rsidP="00E24419">
      <w:pPr>
        <w:rPr>
          <w:b/>
        </w:rPr>
      </w:pPr>
    </w:p>
    <w:p w14:paraId="4446AF71" w14:textId="0BE91EF5" w:rsidR="00E24419" w:rsidRPr="00422241" w:rsidRDefault="00054133" w:rsidP="00E24419">
      <w:pPr>
        <w:pStyle w:val="ListParagraph"/>
        <w:numPr>
          <w:ilvl w:val="0"/>
          <w:numId w:val="5"/>
        </w:numPr>
      </w:pPr>
      <w:hyperlink r:id="rId8" w:history="1">
        <w:r w:rsidR="00E24419" w:rsidRPr="00422241">
          <w:rPr>
            <w:rStyle w:val="Hyperlink"/>
          </w:rPr>
          <w:t>zhaolili@med.umich.edu</w:t>
        </w:r>
      </w:hyperlink>
      <w:r w:rsidR="00E24419" w:rsidRPr="00422241">
        <w:t xml:space="preserve"> </w:t>
      </w:r>
    </w:p>
    <w:p w14:paraId="430D7786" w14:textId="18C30557" w:rsidR="00D20F77" w:rsidRPr="00422241" w:rsidRDefault="00D20F77" w:rsidP="00AE151F">
      <w:pPr>
        <w:pStyle w:val="ListParagraph"/>
        <w:numPr>
          <w:ilvl w:val="0"/>
          <w:numId w:val="5"/>
        </w:numPr>
      </w:pPr>
      <w:r w:rsidRPr="00422241">
        <w:t>Research Investigator, Department of Biostatistics</w:t>
      </w:r>
    </w:p>
    <w:p w14:paraId="0ABB6AEF" w14:textId="77777777" w:rsidR="00E24419" w:rsidRPr="00422241" w:rsidRDefault="00E24419" w:rsidP="00DE63E2">
      <w:pPr>
        <w:rPr>
          <w:b/>
        </w:rPr>
      </w:pPr>
    </w:p>
    <w:p w14:paraId="6CD1E4D5" w14:textId="70DEC297" w:rsidR="00E24419" w:rsidRPr="00422241" w:rsidRDefault="00E24419" w:rsidP="00E24419">
      <w:pPr>
        <w:pStyle w:val="ListParagraph"/>
        <w:numPr>
          <w:ilvl w:val="0"/>
          <w:numId w:val="3"/>
        </w:numPr>
      </w:pPr>
      <w:r w:rsidRPr="00422241">
        <w:t>For proposal writing</w:t>
      </w:r>
    </w:p>
    <w:p w14:paraId="2CDC18A9" w14:textId="771F26E2" w:rsidR="00E24419" w:rsidRPr="00422241" w:rsidRDefault="00E24419" w:rsidP="00E24419">
      <w:pPr>
        <w:pStyle w:val="ListParagraph"/>
        <w:numPr>
          <w:ilvl w:val="0"/>
          <w:numId w:val="3"/>
        </w:numPr>
      </w:pPr>
      <w:r w:rsidRPr="00422241">
        <w:t>Post-award data analysis</w:t>
      </w:r>
    </w:p>
    <w:p w14:paraId="0123A5DD" w14:textId="18F4B8E5" w:rsidR="00E24419" w:rsidRPr="00422241" w:rsidRDefault="00E24419" w:rsidP="00E24419">
      <w:pPr>
        <w:pStyle w:val="ListParagraph"/>
        <w:numPr>
          <w:ilvl w:val="0"/>
          <w:numId w:val="3"/>
        </w:numPr>
      </w:pPr>
      <w:r w:rsidRPr="00422241">
        <w:t>Consultation outside of the funding process</w:t>
      </w:r>
    </w:p>
    <w:p w14:paraId="7F65EA4D" w14:textId="2634F4D7" w:rsidR="00D20F77" w:rsidRPr="00422241" w:rsidRDefault="00D20F77" w:rsidP="00D20F77"/>
    <w:p w14:paraId="58A19CEB" w14:textId="7BEAD68C" w:rsidR="00D20F77" w:rsidRPr="00422241" w:rsidRDefault="00D20F77" w:rsidP="00D20F77">
      <w:pPr>
        <w:rPr>
          <w:b/>
        </w:rPr>
      </w:pPr>
      <w:r w:rsidRPr="00422241">
        <w:rPr>
          <w:b/>
        </w:rPr>
        <w:t>Expectations of Awardees:</w:t>
      </w:r>
    </w:p>
    <w:p w14:paraId="70CDF92E" w14:textId="71718823" w:rsidR="00D20F77" w:rsidRPr="00422241" w:rsidRDefault="00D20F77" w:rsidP="00D20F77"/>
    <w:p w14:paraId="27E0212C" w14:textId="38D348E0" w:rsidR="00D20F77" w:rsidRPr="00422241" w:rsidRDefault="00D20F77" w:rsidP="00D20F77">
      <w:r w:rsidRPr="00422241">
        <w:rPr>
          <w:b/>
          <w:u w:val="single"/>
        </w:rPr>
        <w:t>Annual progress report (short, required):</w:t>
      </w:r>
      <w:r w:rsidRPr="00422241">
        <w:rPr>
          <w:b/>
        </w:rPr>
        <w:t xml:space="preserve"> </w:t>
      </w:r>
      <w:r w:rsidRPr="00422241">
        <w:t>Should be combined as an add-on to annual report.</w:t>
      </w:r>
    </w:p>
    <w:p w14:paraId="6F369ED8" w14:textId="1BE98184" w:rsidR="00D20F77" w:rsidRPr="00422241" w:rsidRDefault="00D20F77" w:rsidP="00D20F77"/>
    <w:p w14:paraId="681A6D08" w14:textId="18BEBD34" w:rsidR="00D20F77" w:rsidRPr="00422241" w:rsidRDefault="00D20F77" w:rsidP="00D20F77">
      <w:r w:rsidRPr="00422241">
        <w:rPr>
          <w:b/>
          <w:u w:val="single"/>
        </w:rPr>
        <w:t>Presentation at CHAMP Research Day:</w:t>
      </w:r>
      <w:r w:rsidRPr="00422241">
        <w:t xml:space="preserve"> Strongly encouraged!</w:t>
      </w:r>
    </w:p>
    <w:p w14:paraId="686D2784" w14:textId="3E91D290" w:rsidR="00D20F77" w:rsidRPr="00422241" w:rsidRDefault="00D20F77" w:rsidP="00D20F77"/>
    <w:p w14:paraId="7B47AF75" w14:textId="4B5EE70B" w:rsidR="00D20F77" w:rsidRPr="00422241" w:rsidRDefault="00971E81" w:rsidP="00D20F77">
      <w:pPr>
        <w:rPr>
          <w:b/>
        </w:rPr>
      </w:pPr>
      <w:r w:rsidRPr="00422241">
        <w:rPr>
          <w:b/>
        </w:rPr>
        <w:t>Communication:</w:t>
      </w:r>
    </w:p>
    <w:p w14:paraId="12D26FC9" w14:textId="2E171CE1" w:rsidR="00971E81" w:rsidRPr="00422241" w:rsidRDefault="00971E81" w:rsidP="00D20F77">
      <w:pPr>
        <w:rPr>
          <w:b/>
        </w:rPr>
      </w:pPr>
    </w:p>
    <w:p w14:paraId="47BBB9AE" w14:textId="5098E2CC" w:rsidR="00971E81" w:rsidRPr="00422241" w:rsidRDefault="00971E81" w:rsidP="00971E81">
      <w:pPr>
        <w:pStyle w:val="ListParagraph"/>
        <w:numPr>
          <w:ilvl w:val="0"/>
          <w:numId w:val="7"/>
        </w:numPr>
        <w:rPr>
          <w:b/>
        </w:rPr>
      </w:pPr>
      <w:r w:rsidRPr="00422241">
        <w:t xml:space="preserve">Submissions and correspondence should be sent to: </w:t>
      </w:r>
      <w:hyperlink r:id="rId9" w:history="1">
        <w:r w:rsidRPr="00422241">
          <w:rPr>
            <w:rStyle w:val="Hyperlink"/>
          </w:rPr>
          <w:t>cpresearch@umich.edu</w:t>
        </w:r>
      </w:hyperlink>
    </w:p>
    <w:p w14:paraId="23871AD6" w14:textId="77777777" w:rsidR="00E24419" w:rsidRPr="00422241" w:rsidRDefault="00E24419" w:rsidP="00DE63E2">
      <w:pPr>
        <w:rPr>
          <w:b/>
        </w:rPr>
      </w:pPr>
    </w:p>
    <w:p w14:paraId="6192D8DE" w14:textId="77777777" w:rsidR="00D67896" w:rsidRPr="00422241" w:rsidRDefault="00D67896">
      <w:pPr>
        <w:rPr>
          <w:rFonts w:cs="Calibri"/>
        </w:rPr>
      </w:pPr>
    </w:p>
    <w:p w14:paraId="1F59D822" w14:textId="77777777" w:rsidR="00AB08C1" w:rsidRPr="00422241" w:rsidRDefault="00AB08C1">
      <w:pPr>
        <w:rPr>
          <w:rFonts w:cs="Calibri"/>
          <w:b/>
        </w:rPr>
        <w:sectPr w:rsidR="00AB08C1" w:rsidRPr="00422241" w:rsidSect="00AB08C1">
          <w:footerReference w:type="default" r:id="rId10"/>
          <w:pgSz w:w="12240" w:h="15840"/>
          <w:pgMar w:top="1440" w:right="1440" w:bottom="1440" w:left="1440" w:header="720" w:footer="720" w:gutter="0"/>
          <w:cols w:space="720"/>
          <w:docGrid w:linePitch="360"/>
        </w:sectPr>
      </w:pPr>
    </w:p>
    <w:p w14:paraId="7F151083" w14:textId="4CE8F05C" w:rsidR="0027542E" w:rsidRPr="00422241" w:rsidRDefault="00D67896">
      <w:pPr>
        <w:rPr>
          <w:rFonts w:cs="Calibri"/>
          <w:b/>
        </w:rPr>
      </w:pPr>
      <w:r w:rsidRPr="00422241">
        <w:rPr>
          <w:rFonts w:cs="Calibri"/>
          <w:b/>
        </w:rPr>
        <w:t>C</w:t>
      </w:r>
      <w:r w:rsidR="0027542E" w:rsidRPr="00422241">
        <w:rPr>
          <w:rFonts w:cs="Calibri"/>
          <w:b/>
        </w:rPr>
        <w:t>ommittee:</w:t>
      </w:r>
    </w:p>
    <w:p w14:paraId="11BB50B4" w14:textId="47B89129" w:rsidR="0027542E" w:rsidRPr="00422241" w:rsidRDefault="00447FFD">
      <w:pPr>
        <w:rPr>
          <w:rFonts w:cs="Calibri"/>
        </w:rPr>
      </w:pPr>
      <w:r w:rsidRPr="00422241">
        <w:rPr>
          <w:rFonts w:cs="Calibri"/>
        </w:rPr>
        <w:t>Mike Bachman (Chair)</w:t>
      </w:r>
    </w:p>
    <w:p w14:paraId="5A13C961" w14:textId="0EA5B866" w:rsidR="0027542E" w:rsidRPr="00422241" w:rsidRDefault="0027542E">
      <w:pPr>
        <w:rPr>
          <w:rFonts w:cs="Calibri"/>
          <w:lang w:val="de-DE"/>
        </w:rPr>
      </w:pPr>
      <w:r w:rsidRPr="00422241">
        <w:rPr>
          <w:rFonts w:cs="Calibri"/>
          <w:lang w:val="de-DE"/>
        </w:rPr>
        <w:t>Bryan Betz</w:t>
      </w:r>
    </w:p>
    <w:p w14:paraId="069FE71E" w14:textId="30B91858" w:rsidR="00A0037E" w:rsidRPr="00422241" w:rsidRDefault="00A0037E">
      <w:pPr>
        <w:rPr>
          <w:rFonts w:cs="Calibri"/>
          <w:lang w:val="de-DE"/>
        </w:rPr>
      </w:pPr>
      <w:r w:rsidRPr="00422241">
        <w:rPr>
          <w:rFonts w:cs="Calibri"/>
          <w:lang w:val="de-DE"/>
        </w:rPr>
        <w:t>Noah Brown</w:t>
      </w:r>
    </w:p>
    <w:p w14:paraId="44216CB9" w14:textId="77777777" w:rsidR="0027542E" w:rsidRPr="00422241" w:rsidRDefault="0027542E">
      <w:pPr>
        <w:rPr>
          <w:rFonts w:cs="Calibri"/>
          <w:lang w:val="de-DE"/>
        </w:rPr>
      </w:pPr>
      <w:r w:rsidRPr="00422241">
        <w:rPr>
          <w:rFonts w:cs="Calibri"/>
          <w:lang w:val="de-DE"/>
        </w:rPr>
        <w:t>Rob Davenport</w:t>
      </w:r>
    </w:p>
    <w:p w14:paraId="326E7E56" w14:textId="7351255A" w:rsidR="00A0037E" w:rsidRPr="00422241" w:rsidRDefault="00A0037E">
      <w:pPr>
        <w:rPr>
          <w:rFonts w:cs="Calibri"/>
          <w:lang w:val="de-DE"/>
        </w:rPr>
      </w:pPr>
      <w:r w:rsidRPr="00422241">
        <w:rPr>
          <w:rFonts w:cs="Calibri"/>
          <w:lang w:val="de-DE"/>
        </w:rPr>
        <w:t>Anamarija Perry</w:t>
      </w:r>
    </w:p>
    <w:p w14:paraId="0B12F552" w14:textId="2E629970" w:rsidR="00A0037E" w:rsidRPr="00422241" w:rsidRDefault="00A0037E">
      <w:pPr>
        <w:rPr>
          <w:rFonts w:cs="Calibri"/>
          <w:lang w:val="de-DE"/>
        </w:rPr>
      </w:pPr>
      <w:r w:rsidRPr="00422241">
        <w:rPr>
          <w:rFonts w:cs="Calibri"/>
          <w:lang w:val="de-DE"/>
        </w:rPr>
        <w:t>Lloyd Stoolman</w:t>
      </w:r>
    </w:p>
    <w:p w14:paraId="5154D0EB" w14:textId="7900E56D" w:rsidR="0027542E" w:rsidRPr="00422241" w:rsidRDefault="0027542E">
      <w:pPr>
        <w:rPr>
          <w:rFonts w:cs="Calibri"/>
          <w:sz w:val="28"/>
          <w:szCs w:val="28"/>
          <w:lang w:val="de-DE"/>
        </w:rPr>
      </w:pPr>
      <w:r w:rsidRPr="00422241">
        <w:rPr>
          <w:rFonts w:cs="Calibri"/>
          <w:sz w:val="28"/>
          <w:szCs w:val="28"/>
          <w:lang w:val="de-DE"/>
        </w:rPr>
        <w:t xml:space="preserve"> </w:t>
      </w:r>
    </w:p>
    <w:p w14:paraId="3A883978" w14:textId="1560685D" w:rsidR="00622886" w:rsidRPr="00422241" w:rsidRDefault="00622886">
      <w:pPr>
        <w:rPr>
          <w:rFonts w:cs="Calibri"/>
          <w:b/>
          <w:lang w:val="it-IT"/>
        </w:rPr>
      </w:pPr>
      <w:r w:rsidRPr="00422241">
        <w:rPr>
          <w:rFonts w:cs="Calibri"/>
          <w:b/>
          <w:lang w:val="it-IT"/>
        </w:rPr>
        <w:t>Statistical Support:</w:t>
      </w:r>
    </w:p>
    <w:p w14:paraId="17117FCC" w14:textId="472F0706" w:rsidR="00622886" w:rsidRPr="00422241" w:rsidRDefault="00622886">
      <w:pPr>
        <w:rPr>
          <w:rFonts w:cs="Calibri"/>
          <w:lang w:val="it-IT"/>
        </w:rPr>
      </w:pPr>
      <w:r w:rsidRPr="00422241">
        <w:rPr>
          <w:rFonts w:cs="Calibri"/>
          <w:lang w:val="it-IT"/>
        </w:rPr>
        <w:t>Lili Zhao Ph.D.</w:t>
      </w:r>
    </w:p>
    <w:p w14:paraId="531433B8" w14:textId="57039CCB" w:rsidR="0027542E" w:rsidRPr="00A0037E" w:rsidRDefault="00D67896" w:rsidP="00AB08C1">
      <w:pPr>
        <w:rPr>
          <w:rFonts w:cs="Calibri"/>
          <w:lang w:val="it-IT"/>
        </w:rPr>
      </w:pPr>
      <w:r w:rsidRPr="00422241">
        <w:rPr>
          <w:rFonts w:cs="Calibri"/>
          <w:lang w:val="it-IT"/>
        </w:rPr>
        <w:t>zhaolili@med.umich.edu</w:t>
      </w:r>
    </w:p>
    <w:sectPr w:rsidR="0027542E" w:rsidRPr="00A0037E" w:rsidSect="00AB08C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CD869" w14:textId="77777777" w:rsidR="00054133" w:rsidRDefault="00054133" w:rsidP="00A0037E">
      <w:r>
        <w:separator/>
      </w:r>
    </w:p>
  </w:endnote>
  <w:endnote w:type="continuationSeparator" w:id="0">
    <w:p w14:paraId="480D7EE7" w14:textId="77777777" w:rsidR="00054133" w:rsidRDefault="00054133" w:rsidP="00A0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D8F6D" w14:textId="627E1F9E" w:rsidR="00A0037E" w:rsidRDefault="00852BB3">
    <w:pPr>
      <w:pStyle w:val="Footer"/>
    </w:pPr>
    <w:r>
      <w:tab/>
    </w:r>
    <w:r>
      <w:tab/>
      <w:t>Updated: 2/18/2021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95DC7" w14:textId="77777777" w:rsidR="00054133" w:rsidRDefault="00054133" w:rsidP="00A0037E">
      <w:r>
        <w:separator/>
      </w:r>
    </w:p>
  </w:footnote>
  <w:footnote w:type="continuationSeparator" w:id="0">
    <w:p w14:paraId="64845DC2" w14:textId="77777777" w:rsidR="00054133" w:rsidRDefault="00054133" w:rsidP="00A0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E88"/>
    <w:multiLevelType w:val="hybridMultilevel"/>
    <w:tmpl w:val="17A68C36"/>
    <w:lvl w:ilvl="0" w:tplc="49F47492">
      <w:numFmt w:val="bullet"/>
      <w:lvlText w:val="-"/>
      <w:lvlJc w:val="left"/>
      <w:pPr>
        <w:ind w:left="720" w:hanging="360"/>
      </w:pPr>
      <w:rPr>
        <w:rFonts w:ascii="Cambria" w:eastAsiaTheme="minorEastAs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F3250"/>
    <w:multiLevelType w:val="hybridMultilevel"/>
    <w:tmpl w:val="DCDC7B68"/>
    <w:lvl w:ilvl="0" w:tplc="49F47492">
      <w:numFmt w:val="bullet"/>
      <w:lvlText w:val="-"/>
      <w:lvlJc w:val="left"/>
      <w:pPr>
        <w:ind w:left="720" w:hanging="360"/>
      </w:pPr>
      <w:rPr>
        <w:rFonts w:ascii="Cambria" w:eastAsiaTheme="minorEastAs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3F"/>
    <w:multiLevelType w:val="hybridMultilevel"/>
    <w:tmpl w:val="72C20C22"/>
    <w:lvl w:ilvl="0" w:tplc="49F47492">
      <w:numFmt w:val="bullet"/>
      <w:lvlText w:val="-"/>
      <w:lvlJc w:val="left"/>
      <w:pPr>
        <w:ind w:left="720" w:hanging="360"/>
      </w:pPr>
      <w:rPr>
        <w:rFonts w:ascii="Cambria" w:eastAsiaTheme="minorEastAs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628E8"/>
    <w:multiLevelType w:val="hybridMultilevel"/>
    <w:tmpl w:val="8260FFC2"/>
    <w:lvl w:ilvl="0" w:tplc="49F47492">
      <w:numFmt w:val="bullet"/>
      <w:lvlText w:val="-"/>
      <w:lvlJc w:val="left"/>
      <w:pPr>
        <w:ind w:left="720" w:hanging="360"/>
      </w:pPr>
      <w:rPr>
        <w:rFonts w:ascii="Cambria" w:eastAsiaTheme="minorEastAs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4390E"/>
    <w:multiLevelType w:val="hybridMultilevel"/>
    <w:tmpl w:val="122A46BA"/>
    <w:lvl w:ilvl="0" w:tplc="49F47492">
      <w:numFmt w:val="bullet"/>
      <w:lvlText w:val="-"/>
      <w:lvlJc w:val="left"/>
      <w:pPr>
        <w:ind w:left="720" w:hanging="360"/>
      </w:pPr>
      <w:rPr>
        <w:rFonts w:ascii="Cambria" w:eastAsiaTheme="minorEastAs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C43D4E"/>
    <w:multiLevelType w:val="hybridMultilevel"/>
    <w:tmpl w:val="2294065E"/>
    <w:lvl w:ilvl="0" w:tplc="49F47492">
      <w:numFmt w:val="bullet"/>
      <w:lvlText w:val="-"/>
      <w:lvlJc w:val="left"/>
      <w:pPr>
        <w:ind w:left="720" w:hanging="360"/>
      </w:pPr>
      <w:rPr>
        <w:rFonts w:ascii="Cambria" w:eastAsiaTheme="minorEastAs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E4895"/>
    <w:multiLevelType w:val="hybridMultilevel"/>
    <w:tmpl w:val="7BB09F68"/>
    <w:lvl w:ilvl="0" w:tplc="49F47492">
      <w:numFmt w:val="bullet"/>
      <w:lvlText w:val="-"/>
      <w:lvlJc w:val="left"/>
      <w:pPr>
        <w:ind w:left="720" w:hanging="360"/>
      </w:pPr>
      <w:rPr>
        <w:rFonts w:ascii="Cambria" w:eastAsiaTheme="minorEastAs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2F"/>
    <w:rsid w:val="00054133"/>
    <w:rsid w:val="000E1658"/>
    <w:rsid w:val="00121452"/>
    <w:rsid w:val="001C3EF9"/>
    <w:rsid w:val="001C7DFC"/>
    <w:rsid w:val="0027542E"/>
    <w:rsid w:val="003E4D2F"/>
    <w:rsid w:val="00422241"/>
    <w:rsid w:val="00447FFD"/>
    <w:rsid w:val="00486B43"/>
    <w:rsid w:val="005946C8"/>
    <w:rsid w:val="00622886"/>
    <w:rsid w:val="006C5052"/>
    <w:rsid w:val="00716A3B"/>
    <w:rsid w:val="00852BB3"/>
    <w:rsid w:val="00942465"/>
    <w:rsid w:val="00971E81"/>
    <w:rsid w:val="009A6832"/>
    <w:rsid w:val="00A0037E"/>
    <w:rsid w:val="00A66F80"/>
    <w:rsid w:val="00A7297E"/>
    <w:rsid w:val="00AB08C1"/>
    <w:rsid w:val="00B303B0"/>
    <w:rsid w:val="00C70B65"/>
    <w:rsid w:val="00CD61E8"/>
    <w:rsid w:val="00CF570C"/>
    <w:rsid w:val="00D20F77"/>
    <w:rsid w:val="00D65CC6"/>
    <w:rsid w:val="00D67896"/>
    <w:rsid w:val="00DE63E2"/>
    <w:rsid w:val="00E24419"/>
    <w:rsid w:val="00E44BF2"/>
    <w:rsid w:val="00E9349F"/>
    <w:rsid w:val="00ED3B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97C44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FFD"/>
    <w:rPr>
      <w:color w:val="0000FF" w:themeColor="hyperlink"/>
      <w:u w:val="single"/>
    </w:rPr>
  </w:style>
  <w:style w:type="paragraph" w:styleId="ListParagraph">
    <w:name w:val="List Paragraph"/>
    <w:basedOn w:val="Normal"/>
    <w:uiPriority w:val="34"/>
    <w:qFormat/>
    <w:rsid w:val="00AB08C1"/>
    <w:pPr>
      <w:ind w:left="720"/>
      <w:contextualSpacing/>
    </w:pPr>
  </w:style>
  <w:style w:type="paragraph" w:styleId="Header">
    <w:name w:val="header"/>
    <w:basedOn w:val="Normal"/>
    <w:link w:val="HeaderChar"/>
    <w:uiPriority w:val="99"/>
    <w:unhideWhenUsed/>
    <w:rsid w:val="00A0037E"/>
    <w:pPr>
      <w:tabs>
        <w:tab w:val="center" w:pos="4680"/>
        <w:tab w:val="right" w:pos="9360"/>
      </w:tabs>
    </w:pPr>
  </w:style>
  <w:style w:type="character" w:customStyle="1" w:styleId="HeaderChar">
    <w:name w:val="Header Char"/>
    <w:basedOn w:val="DefaultParagraphFont"/>
    <w:link w:val="Header"/>
    <w:uiPriority w:val="99"/>
    <w:rsid w:val="00A0037E"/>
  </w:style>
  <w:style w:type="paragraph" w:styleId="Footer">
    <w:name w:val="footer"/>
    <w:basedOn w:val="Normal"/>
    <w:link w:val="FooterChar"/>
    <w:uiPriority w:val="99"/>
    <w:unhideWhenUsed/>
    <w:rsid w:val="00A0037E"/>
    <w:pPr>
      <w:tabs>
        <w:tab w:val="center" w:pos="4680"/>
        <w:tab w:val="right" w:pos="9360"/>
      </w:tabs>
    </w:pPr>
  </w:style>
  <w:style w:type="character" w:customStyle="1" w:styleId="FooterChar">
    <w:name w:val="Footer Char"/>
    <w:basedOn w:val="DefaultParagraphFont"/>
    <w:link w:val="Footer"/>
    <w:uiPriority w:val="99"/>
    <w:rsid w:val="00A00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lili@med.umich.edu" TargetMode="External"/><Relationship Id="rId3" Type="http://schemas.openxmlformats.org/officeDocument/2006/relationships/settings" Target="settings.xml"/><Relationship Id="rId7" Type="http://schemas.openxmlformats.org/officeDocument/2006/relationships/hyperlink" Target="mailto:cpresearch@umi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presearch@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Bachman</dc:creator>
  <cp:keywords/>
  <dc:description/>
  <cp:lastModifiedBy>Sherman, Bill</cp:lastModifiedBy>
  <cp:revision>2</cp:revision>
  <dcterms:created xsi:type="dcterms:W3CDTF">2021-02-24T19:54:00Z</dcterms:created>
  <dcterms:modified xsi:type="dcterms:W3CDTF">2021-02-24T19:54:00Z</dcterms:modified>
</cp:coreProperties>
</file>