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9F" w:rsidRPr="00FA5350" w:rsidRDefault="003537E0" w:rsidP="005D239F">
      <w:pPr>
        <w:rPr>
          <w:rFonts w:ascii="Arial" w:hAnsi="Arial"/>
          <w:b/>
          <w:sz w:val="24"/>
          <w:szCs w:val="24"/>
          <w:u w:val="single"/>
        </w:rPr>
      </w:pPr>
      <w:bookmarkStart w:id="0" w:name="_GoBack"/>
      <w:bookmarkEnd w:id="0"/>
      <w:r w:rsidRPr="00FA5350">
        <w:rPr>
          <w:rFonts w:ascii="Arial" w:hAnsi="Arial"/>
          <w:b/>
          <w:sz w:val="24"/>
          <w:szCs w:val="24"/>
          <w:u w:val="single"/>
        </w:rPr>
        <w:t>Basic I</w:t>
      </w:r>
      <w:r w:rsidR="005D239F" w:rsidRPr="00FA5350">
        <w:rPr>
          <w:rFonts w:ascii="Arial" w:hAnsi="Arial"/>
          <w:b/>
          <w:sz w:val="24"/>
          <w:szCs w:val="24"/>
          <w:u w:val="single"/>
        </w:rPr>
        <w:t>nformation</w:t>
      </w:r>
      <w:r w:rsidRPr="00FA5350">
        <w:rPr>
          <w:rFonts w:ascii="Arial" w:hAnsi="Arial"/>
          <w:b/>
          <w:sz w:val="24"/>
          <w:szCs w:val="24"/>
          <w:u w:val="single"/>
        </w:rPr>
        <w:t>:</w:t>
      </w:r>
    </w:p>
    <w:p w:rsidR="005D239F" w:rsidRDefault="005D239F" w:rsidP="005D239F">
      <w:pPr>
        <w:rPr>
          <w:rFonts w:ascii="Arial" w:hAnsi="Arial"/>
          <w:b/>
          <w:sz w:val="24"/>
          <w:szCs w:val="24"/>
        </w:rPr>
      </w:pPr>
    </w:p>
    <w:p w:rsidR="005D239F" w:rsidRDefault="005D239F" w:rsidP="005D239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Prostate:</w:t>
      </w:r>
    </w:p>
    <w:p w:rsidR="005D239F" w:rsidRPr="00EA61BD" w:rsidRDefault="005D239F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normal histology of the prostate </w:t>
      </w:r>
    </w:p>
    <w:p w:rsidR="005D239F" w:rsidRPr="00EA61BD" w:rsidRDefault="005D239F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benign prostatic hyperplasia (BPH)</w:t>
      </w:r>
    </w:p>
    <w:p w:rsidR="005D239F" w:rsidRPr="00EA61BD" w:rsidRDefault="003537E0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high-</w:t>
      </w:r>
      <w:r w:rsidR="005D239F" w:rsidRPr="00EA61BD">
        <w:rPr>
          <w:rFonts w:ascii="Arial" w:hAnsi="Arial"/>
          <w:sz w:val="24"/>
          <w:szCs w:val="24"/>
        </w:rPr>
        <w:t xml:space="preserve">grade prostatic intraepithelial neoplasia (HGPIN) and its mimics </w:t>
      </w:r>
    </w:p>
    <w:p w:rsidR="005D239F" w:rsidRPr="00EA61BD" w:rsidRDefault="005D239F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prostatic adenocarcinoma, including mimics, immunohistochemical evaluations, subtypes, Gleason grading, and important staging parameters</w:t>
      </w:r>
    </w:p>
    <w:p w:rsidR="005D239F" w:rsidRPr="00EA61BD" w:rsidRDefault="003537E0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="005D239F" w:rsidRPr="00EA61BD">
        <w:rPr>
          <w:rFonts w:ascii="Arial" w:hAnsi="Arial"/>
          <w:sz w:val="24"/>
          <w:szCs w:val="24"/>
        </w:rPr>
        <w:t>dentification and clinical importance of atypical small acinar proliferation (ASAP) and PINATYP</w:t>
      </w:r>
    </w:p>
    <w:p w:rsidR="005D239F" w:rsidRPr="00EA61BD" w:rsidRDefault="005D239F" w:rsidP="00EA61BD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nephrogenic metaplasia/adenoma</w:t>
      </w:r>
    </w:p>
    <w:p w:rsidR="005D239F" w:rsidRDefault="005D239F" w:rsidP="005D239F">
      <w:pPr>
        <w:rPr>
          <w:rFonts w:ascii="Arial" w:hAnsi="Arial"/>
          <w:b/>
          <w:sz w:val="22"/>
        </w:rPr>
      </w:pPr>
    </w:p>
    <w:p w:rsidR="005D239F" w:rsidRPr="002B6BAF" w:rsidRDefault="00687393" w:rsidP="005D239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</w:t>
      </w:r>
      <w:r w:rsidR="003537E0">
        <w:rPr>
          <w:rFonts w:ascii="Arial" w:hAnsi="Arial"/>
          <w:b/>
          <w:sz w:val="24"/>
          <w:szCs w:val="24"/>
        </w:rPr>
        <w:t>rinary B</w:t>
      </w:r>
      <w:r w:rsidR="005D239F" w:rsidRPr="002B6BAF">
        <w:rPr>
          <w:rFonts w:ascii="Arial" w:hAnsi="Arial"/>
          <w:b/>
          <w:sz w:val="24"/>
          <w:szCs w:val="24"/>
        </w:rPr>
        <w:t>ladder</w:t>
      </w:r>
      <w:r w:rsidR="003537E0">
        <w:rPr>
          <w:rFonts w:ascii="Arial" w:hAnsi="Arial"/>
          <w:b/>
          <w:sz w:val="24"/>
          <w:szCs w:val="24"/>
        </w:rPr>
        <w:t>:</w:t>
      </w:r>
    </w:p>
    <w:p w:rsidR="005D239F" w:rsidRPr="00EA61BD" w:rsidRDefault="005D239F" w:rsidP="00EA61BD">
      <w:pPr>
        <w:pStyle w:val="ListParagraph"/>
        <w:numPr>
          <w:ilvl w:val="2"/>
          <w:numId w:val="8"/>
        </w:numPr>
        <w:ind w:left="1080"/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normal histology and variants</w:t>
      </w:r>
    </w:p>
    <w:p w:rsidR="005D239F" w:rsidRPr="00EA61BD" w:rsidRDefault="005D239F" w:rsidP="00EA61BD">
      <w:pPr>
        <w:pStyle w:val="ListParagraph"/>
        <w:numPr>
          <w:ilvl w:val="2"/>
          <w:numId w:val="8"/>
        </w:numPr>
        <w:ind w:left="1080"/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cystitis</w:t>
      </w:r>
    </w:p>
    <w:p w:rsidR="005D239F" w:rsidRPr="00EA61BD" w:rsidRDefault="005D239F" w:rsidP="00EA61BD">
      <w:pPr>
        <w:pStyle w:val="ListParagraph"/>
        <w:numPr>
          <w:ilvl w:val="2"/>
          <w:numId w:val="8"/>
        </w:numPr>
        <w:ind w:left="1080"/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flat urothelial lesions </w:t>
      </w:r>
    </w:p>
    <w:p w:rsidR="005D239F" w:rsidRPr="00EA61BD" w:rsidRDefault="005D239F" w:rsidP="00EA61BD">
      <w:pPr>
        <w:pStyle w:val="ListParagraph"/>
        <w:numPr>
          <w:ilvl w:val="2"/>
          <w:numId w:val="8"/>
        </w:numPr>
        <w:ind w:left="1080"/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papillary urothelial neoplasms and their precursors</w:t>
      </w:r>
    </w:p>
    <w:p w:rsidR="005D239F" w:rsidRPr="00EA61BD" w:rsidRDefault="005D239F" w:rsidP="00EA61BD">
      <w:pPr>
        <w:pStyle w:val="ListParagraph"/>
        <w:numPr>
          <w:ilvl w:val="2"/>
          <w:numId w:val="8"/>
        </w:numPr>
        <w:ind w:left="1080"/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invasive conventional urothelial carcinoma, including staging criteria</w:t>
      </w:r>
    </w:p>
    <w:p w:rsidR="005D239F" w:rsidRPr="003F2C8E" w:rsidRDefault="005D239F" w:rsidP="00EA61BD">
      <w:pPr>
        <w:rPr>
          <w:rFonts w:ascii="Arial" w:hAnsi="Arial"/>
          <w:b/>
          <w:sz w:val="24"/>
          <w:szCs w:val="24"/>
        </w:rPr>
      </w:pPr>
    </w:p>
    <w:p w:rsidR="005D239F" w:rsidRPr="003F2C8E" w:rsidRDefault="00687393" w:rsidP="005D239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</w:t>
      </w:r>
      <w:r w:rsidR="005D239F" w:rsidRPr="003F2C8E">
        <w:rPr>
          <w:rFonts w:ascii="Arial" w:hAnsi="Arial"/>
          <w:b/>
          <w:sz w:val="24"/>
          <w:szCs w:val="24"/>
        </w:rPr>
        <w:t>idney</w:t>
      </w:r>
      <w:r w:rsidR="003537E0">
        <w:rPr>
          <w:rFonts w:ascii="Arial" w:hAnsi="Arial"/>
          <w:b/>
          <w:sz w:val="24"/>
          <w:szCs w:val="24"/>
        </w:rPr>
        <w:t>:</w:t>
      </w:r>
    </w:p>
    <w:p w:rsidR="00E92B78" w:rsidRDefault="00E92B78" w:rsidP="00E92B78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</w:t>
      </w:r>
      <w:r w:rsidR="00EA61BD" w:rsidRPr="00EA61BD">
        <w:rPr>
          <w:rFonts w:ascii="Arial" w:hAnsi="Arial"/>
          <w:sz w:val="24"/>
          <w:szCs w:val="24"/>
        </w:rPr>
        <w:t>enal cell ca</w:t>
      </w:r>
      <w:r>
        <w:rPr>
          <w:rFonts w:ascii="Arial" w:hAnsi="Arial"/>
          <w:sz w:val="24"/>
          <w:szCs w:val="24"/>
        </w:rPr>
        <w:t xml:space="preserve">rcinoma, including subtypes </w:t>
      </w:r>
    </w:p>
    <w:p w:rsidR="00E92B78" w:rsidRPr="00E92B78" w:rsidRDefault="00E92B78" w:rsidP="00E92B78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E92B78">
        <w:rPr>
          <w:rFonts w:ascii="Arial" w:hAnsi="Arial"/>
          <w:sz w:val="24"/>
          <w:szCs w:val="24"/>
        </w:rPr>
        <w:t>Fuhrman nuclear grading of renal cell carcinoma</w:t>
      </w:r>
    </w:p>
    <w:p w:rsidR="00E92B78" w:rsidRDefault="003537E0" w:rsidP="00E92B78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 w:rsidR="00E92B78" w:rsidRPr="00EA61BD">
        <w:rPr>
          <w:rFonts w:ascii="Arial" w:hAnsi="Arial"/>
          <w:sz w:val="24"/>
          <w:szCs w:val="24"/>
        </w:rPr>
        <w:t>ncocytoma</w:t>
      </w:r>
    </w:p>
    <w:p w:rsidR="00E92B78" w:rsidRDefault="00E92B78" w:rsidP="00E92B78">
      <w:pPr>
        <w:rPr>
          <w:rFonts w:ascii="Arial" w:hAnsi="Arial"/>
          <w:sz w:val="24"/>
          <w:szCs w:val="24"/>
        </w:rPr>
      </w:pPr>
    </w:p>
    <w:p w:rsidR="00E92B78" w:rsidRDefault="00E92B78" w:rsidP="00E92B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Testis</w:t>
      </w:r>
      <w:r w:rsidR="003537E0">
        <w:rPr>
          <w:rFonts w:ascii="Arial" w:hAnsi="Arial" w:cs="Arial"/>
          <w:b/>
          <w:sz w:val="24"/>
          <w:szCs w:val="24"/>
        </w:rPr>
        <w:t>:</w:t>
      </w:r>
    </w:p>
    <w:p w:rsidR="00E92B78" w:rsidRPr="00D81ED0" w:rsidRDefault="003537E0" w:rsidP="00D81ED0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  <w:szCs w:val="24"/>
        </w:rPr>
      </w:pPr>
      <w:r w:rsidRPr="00D81ED0">
        <w:rPr>
          <w:rFonts w:ascii="Arial" w:hAnsi="Arial" w:cs="Arial"/>
          <w:b/>
          <w:sz w:val="24"/>
          <w:szCs w:val="24"/>
        </w:rPr>
        <w:t>G</w:t>
      </w:r>
      <w:r w:rsidR="00E92B78" w:rsidRPr="00D81ED0">
        <w:rPr>
          <w:rFonts w:ascii="Arial" w:hAnsi="Arial" w:cs="Arial"/>
          <w:b/>
          <w:sz w:val="24"/>
          <w:szCs w:val="24"/>
        </w:rPr>
        <w:t xml:space="preserve">erm </w:t>
      </w:r>
      <w:r w:rsidRPr="00D81ED0">
        <w:rPr>
          <w:rFonts w:ascii="Arial" w:hAnsi="Arial" w:cs="Arial"/>
          <w:b/>
          <w:sz w:val="24"/>
          <w:szCs w:val="24"/>
        </w:rPr>
        <w:t>C</w:t>
      </w:r>
      <w:r w:rsidR="00E92B78" w:rsidRPr="00D81ED0">
        <w:rPr>
          <w:rFonts w:ascii="Arial" w:hAnsi="Arial" w:cs="Arial"/>
          <w:b/>
          <w:sz w:val="24"/>
          <w:szCs w:val="24"/>
        </w:rPr>
        <w:t xml:space="preserve">ell </w:t>
      </w:r>
      <w:r w:rsidRPr="00D81ED0">
        <w:rPr>
          <w:rFonts w:ascii="Arial" w:hAnsi="Arial" w:cs="Arial"/>
          <w:b/>
          <w:sz w:val="24"/>
          <w:szCs w:val="24"/>
        </w:rPr>
        <w:t>T</w:t>
      </w:r>
      <w:r w:rsidR="00E92B78" w:rsidRPr="00D81ED0">
        <w:rPr>
          <w:rFonts w:ascii="Arial" w:hAnsi="Arial" w:cs="Arial"/>
          <w:b/>
          <w:sz w:val="24"/>
          <w:szCs w:val="24"/>
        </w:rPr>
        <w:t>umors: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>intratubular germ cell neoplas</w:t>
      </w:r>
      <w:r>
        <w:rPr>
          <w:rFonts w:ascii="Arial" w:hAnsi="Arial" w:cs="Arial"/>
          <w:sz w:val="24"/>
          <w:szCs w:val="24"/>
        </w:rPr>
        <w:t xml:space="preserve">ia </w:t>
      </w:r>
    </w:p>
    <w:p w:rsidR="00E92B78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>seminoma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spermatocytic seminoma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embryonal carcinoma 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yolk sac 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teratoma </w:t>
      </w:r>
    </w:p>
    <w:p w:rsidR="00E92B78" w:rsidRPr="005D239F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choriocarcinoma </w:t>
      </w:r>
    </w:p>
    <w:p w:rsidR="00E92B78" w:rsidRDefault="003537E0" w:rsidP="00E92B78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egressed germ cell tumors</w:t>
      </w:r>
    </w:p>
    <w:p w:rsidR="00E92B78" w:rsidRDefault="00E92B78" w:rsidP="00E92B78">
      <w:pPr>
        <w:ind w:left="1152"/>
        <w:rPr>
          <w:rFonts w:ascii="Arial" w:hAnsi="Arial" w:cs="Arial"/>
          <w:sz w:val="24"/>
          <w:szCs w:val="24"/>
        </w:rPr>
      </w:pPr>
    </w:p>
    <w:p w:rsidR="00E92B78" w:rsidRPr="005D239F" w:rsidRDefault="00E92B78" w:rsidP="00E92B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3537E0">
        <w:rPr>
          <w:rFonts w:ascii="Arial" w:hAnsi="Arial" w:cs="Arial"/>
          <w:b/>
          <w:sz w:val="24"/>
          <w:szCs w:val="24"/>
        </w:rPr>
        <w:t>enis and S</w:t>
      </w:r>
      <w:r w:rsidRPr="005D239F">
        <w:rPr>
          <w:rFonts w:ascii="Arial" w:hAnsi="Arial" w:cs="Arial"/>
          <w:b/>
          <w:sz w:val="24"/>
          <w:szCs w:val="24"/>
        </w:rPr>
        <w:t>crotum</w:t>
      </w:r>
      <w:r w:rsidR="003537E0">
        <w:rPr>
          <w:rFonts w:ascii="Arial" w:hAnsi="Arial" w:cs="Arial"/>
          <w:b/>
          <w:sz w:val="24"/>
          <w:szCs w:val="24"/>
        </w:rPr>
        <w:t>:</w:t>
      </w:r>
    </w:p>
    <w:p w:rsidR="00E92B78" w:rsidRPr="005D239F" w:rsidRDefault="00531BBB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92B78" w:rsidRPr="005D239F">
        <w:rPr>
          <w:rFonts w:ascii="Arial" w:hAnsi="Arial" w:cs="Arial"/>
          <w:sz w:val="24"/>
          <w:szCs w:val="24"/>
        </w:rPr>
        <w:t>ala</w:t>
      </w:r>
      <w:r w:rsidR="00E92B78">
        <w:rPr>
          <w:rFonts w:ascii="Arial" w:hAnsi="Arial" w:cs="Arial"/>
          <w:sz w:val="24"/>
          <w:szCs w:val="24"/>
        </w:rPr>
        <w:t>nitis xerotica obliterans</w:t>
      </w:r>
    </w:p>
    <w:p w:rsidR="00E92B78" w:rsidRPr="005D239F" w:rsidRDefault="00E92B78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 xml:space="preserve">Condyloma acuminata </w:t>
      </w:r>
    </w:p>
    <w:p w:rsidR="00E92B78" w:rsidRPr="005D239F" w:rsidRDefault="00E92B78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 xml:space="preserve">Bowen’s disease </w:t>
      </w:r>
    </w:p>
    <w:p w:rsidR="00E92B78" w:rsidRPr="005D239F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squamous cell carcinoma </w:t>
      </w:r>
    </w:p>
    <w:p w:rsidR="00E92B78" w:rsidRPr="005D239F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basal cell carcinoma </w:t>
      </w:r>
    </w:p>
    <w:p w:rsidR="00E92B78" w:rsidRPr="005D239F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warty carcinoma </w:t>
      </w:r>
    </w:p>
    <w:p w:rsidR="00E92B78" w:rsidRPr="005D239F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verrucous carcinoma </w:t>
      </w:r>
    </w:p>
    <w:p w:rsidR="00E92B78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papillary carcinoma </w:t>
      </w:r>
    </w:p>
    <w:p w:rsidR="00E92B78" w:rsidRPr="00E92B78" w:rsidRDefault="003537E0" w:rsidP="00163A3F">
      <w:pPr>
        <w:numPr>
          <w:ilvl w:val="0"/>
          <w:numId w:val="15"/>
        </w:numPr>
        <w:ind w:left="1170" w:hanging="450"/>
        <w:rPr>
          <w:rFonts w:ascii="Arial" w:hAnsi="Arial" w:cs="Arial"/>
          <w:sz w:val="24"/>
          <w:szCs w:val="24"/>
        </w:rPr>
      </w:pPr>
      <w:r w:rsidRPr="00E92B78">
        <w:rPr>
          <w:rFonts w:ascii="Arial" w:hAnsi="Arial" w:cs="Arial"/>
          <w:sz w:val="24"/>
          <w:szCs w:val="24"/>
        </w:rPr>
        <w:t xml:space="preserve">scrotal calcinosis </w:t>
      </w:r>
    </w:p>
    <w:p w:rsidR="00E92B78" w:rsidRPr="005D239F" w:rsidRDefault="00E92B78" w:rsidP="00E92B78">
      <w:pPr>
        <w:ind w:left="1152"/>
        <w:rPr>
          <w:rFonts w:ascii="Arial" w:hAnsi="Arial" w:cs="Arial"/>
          <w:sz w:val="24"/>
          <w:szCs w:val="24"/>
        </w:rPr>
      </w:pPr>
    </w:p>
    <w:p w:rsidR="005D239F" w:rsidRPr="00FA5350" w:rsidRDefault="00531BBB" w:rsidP="005D239F">
      <w:pPr>
        <w:rPr>
          <w:rFonts w:ascii="Arial" w:hAnsi="Arial"/>
          <w:b/>
          <w:sz w:val="22"/>
          <w:szCs w:val="24"/>
          <w:u w:val="single"/>
        </w:rPr>
      </w:pPr>
      <w:r w:rsidRPr="00FA5350">
        <w:rPr>
          <w:rFonts w:ascii="Arial" w:hAnsi="Arial"/>
          <w:b/>
          <w:sz w:val="24"/>
          <w:szCs w:val="28"/>
          <w:u w:val="single"/>
        </w:rPr>
        <w:t>Advanced I</w:t>
      </w:r>
      <w:r w:rsidR="00EA61BD" w:rsidRPr="00FA5350">
        <w:rPr>
          <w:rFonts w:ascii="Arial" w:hAnsi="Arial"/>
          <w:b/>
          <w:sz w:val="24"/>
          <w:szCs w:val="28"/>
          <w:u w:val="single"/>
        </w:rPr>
        <w:t>nformation</w:t>
      </w:r>
      <w:r w:rsidRPr="00FA5350">
        <w:rPr>
          <w:rFonts w:ascii="Arial" w:hAnsi="Arial"/>
          <w:b/>
          <w:sz w:val="24"/>
          <w:szCs w:val="28"/>
          <w:u w:val="single"/>
        </w:rPr>
        <w:t>:</w:t>
      </w:r>
    </w:p>
    <w:p w:rsidR="005D239F" w:rsidRPr="005D239F" w:rsidRDefault="005D239F" w:rsidP="005D239F">
      <w:pPr>
        <w:rPr>
          <w:rFonts w:ascii="Arial" w:hAnsi="Arial"/>
          <w:b/>
          <w:sz w:val="22"/>
        </w:rPr>
      </w:pPr>
    </w:p>
    <w:p w:rsidR="00E92B78" w:rsidRPr="00E92B78" w:rsidRDefault="00E92B78" w:rsidP="00E92B78">
      <w:pPr>
        <w:rPr>
          <w:rFonts w:ascii="Arial" w:hAnsi="Arial"/>
          <w:b/>
          <w:sz w:val="24"/>
          <w:szCs w:val="24"/>
        </w:rPr>
      </w:pPr>
      <w:r w:rsidRPr="00E92B78">
        <w:rPr>
          <w:rFonts w:ascii="Arial" w:hAnsi="Arial"/>
          <w:b/>
          <w:sz w:val="24"/>
          <w:szCs w:val="24"/>
        </w:rPr>
        <w:t>Prostate</w:t>
      </w:r>
      <w:r w:rsidR="00531BBB">
        <w:rPr>
          <w:rFonts w:ascii="Arial" w:hAnsi="Arial"/>
          <w:b/>
          <w:sz w:val="24"/>
          <w:szCs w:val="24"/>
        </w:rPr>
        <w:t>:</w:t>
      </w:r>
    </w:p>
    <w:p w:rsidR="00E92B78" w:rsidRPr="00EA61BD" w:rsidRDefault="00E92B78" w:rsidP="00E92B78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</w:t>
      </w:r>
      <w:r w:rsidRPr="00EA61BD">
        <w:rPr>
          <w:rFonts w:ascii="Arial" w:hAnsi="Arial"/>
          <w:sz w:val="24"/>
          <w:szCs w:val="24"/>
        </w:rPr>
        <w:t xml:space="preserve">ntraductal carcinoma of the prostate </w:t>
      </w:r>
    </w:p>
    <w:p w:rsidR="00E92B78" w:rsidRPr="00EA61BD" w:rsidRDefault="00E92B78" w:rsidP="00E92B78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prostatic duct</w:t>
      </w:r>
      <w:r w:rsidR="00531BBB">
        <w:rPr>
          <w:rFonts w:ascii="Arial" w:hAnsi="Arial"/>
          <w:sz w:val="24"/>
          <w:szCs w:val="24"/>
        </w:rPr>
        <w:t>al</w:t>
      </w:r>
      <w:r w:rsidRPr="00EA61BD">
        <w:rPr>
          <w:rFonts w:ascii="Arial" w:hAnsi="Arial"/>
          <w:sz w:val="24"/>
          <w:szCs w:val="24"/>
        </w:rPr>
        <w:t xml:space="preserve"> adenocarcinoma and know its mimics</w:t>
      </w:r>
    </w:p>
    <w:p w:rsidR="00E92B78" w:rsidRPr="00EA61BD" w:rsidRDefault="00E92B78" w:rsidP="00E92B78">
      <w:pPr>
        <w:pStyle w:val="ListParagraph"/>
        <w:numPr>
          <w:ilvl w:val="0"/>
          <w:numId w:val="6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hormone</w:t>
      </w:r>
      <w:r w:rsidRPr="00EA61BD">
        <w:rPr>
          <w:rFonts w:ascii="Arial" w:hAnsi="Arial"/>
          <w:sz w:val="24"/>
          <w:szCs w:val="24"/>
        </w:rPr>
        <w:t>, radiation, and cryoablation therapy effects</w:t>
      </w:r>
    </w:p>
    <w:p w:rsidR="00E92B78" w:rsidRPr="00733D09" w:rsidRDefault="00733D09" w:rsidP="00E92B78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</w:t>
      </w:r>
      <w:r w:rsidRPr="00733D09">
        <w:rPr>
          <w:rFonts w:ascii="Arial" w:hAnsi="Arial"/>
          <w:sz w:val="24"/>
          <w:szCs w:val="24"/>
        </w:rPr>
        <w:t>ene fusions in prostate cancer</w:t>
      </w:r>
      <w:r w:rsidR="005559B4">
        <w:rPr>
          <w:rFonts w:ascii="Arial" w:hAnsi="Arial"/>
          <w:sz w:val="24"/>
          <w:szCs w:val="24"/>
        </w:rPr>
        <w:t xml:space="preserve"> –</w:t>
      </w:r>
      <w:r>
        <w:rPr>
          <w:rFonts w:ascii="Arial" w:hAnsi="Arial"/>
          <w:sz w:val="24"/>
          <w:szCs w:val="24"/>
        </w:rPr>
        <w:t xml:space="preserve"> implications for future</w:t>
      </w:r>
    </w:p>
    <w:p w:rsidR="00E92B78" w:rsidRDefault="00E92B78" w:rsidP="005D239F">
      <w:pPr>
        <w:rPr>
          <w:rFonts w:ascii="Arial" w:hAnsi="Arial"/>
          <w:b/>
          <w:sz w:val="24"/>
          <w:szCs w:val="24"/>
        </w:rPr>
      </w:pPr>
    </w:p>
    <w:p w:rsidR="00E92B78" w:rsidRDefault="00E92B78" w:rsidP="005D239F">
      <w:pPr>
        <w:rPr>
          <w:rFonts w:ascii="Arial" w:hAnsi="Arial"/>
          <w:b/>
          <w:sz w:val="24"/>
          <w:szCs w:val="24"/>
        </w:rPr>
      </w:pPr>
    </w:p>
    <w:p w:rsidR="005D239F" w:rsidRPr="005D239F" w:rsidRDefault="00687393" w:rsidP="005D239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</w:t>
      </w:r>
      <w:r w:rsidR="005559B4">
        <w:rPr>
          <w:rFonts w:ascii="Arial" w:hAnsi="Arial"/>
          <w:b/>
          <w:sz w:val="24"/>
          <w:szCs w:val="24"/>
        </w:rPr>
        <w:t>rinary Bladder:</w:t>
      </w:r>
    </w:p>
    <w:p w:rsidR="005D239F" w:rsidRPr="00EA61BD" w:rsidRDefault="005559B4" w:rsidP="00EA61BD">
      <w:pPr>
        <w:pStyle w:val="ListParagraph"/>
        <w:numPr>
          <w:ilvl w:val="0"/>
          <w:numId w:val="9"/>
        </w:numPr>
        <w:rPr>
          <w:rFonts w:ascii="Arial" w:hAnsi="Arial"/>
          <w:b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histologic variants of urothelial carcinoma</w:t>
      </w:r>
    </w:p>
    <w:p w:rsidR="005D239F" w:rsidRPr="00EA61BD" w:rsidRDefault="005559B4" w:rsidP="00EA61BD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glandular lesions </w:t>
      </w:r>
    </w:p>
    <w:p w:rsidR="005D239F" w:rsidRPr="00EA61BD" w:rsidRDefault="005559B4" w:rsidP="00EA61BD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squamous lesions </w:t>
      </w:r>
    </w:p>
    <w:p w:rsidR="005D239F" w:rsidRPr="00EA61BD" w:rsidRDefault="005559B4" w:rsidP="00EA61BD">
      <w:pPr>
        <w:pStyle w:val="ListParagraph"/>
        <w:numPr>
          <w:ilvl w:val="0"/>
          <w:numId w:val="9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mesenchymal tumors and tumor-like lesions </w:t>
      </w:r>
    </w:p>
    <w:p w:rsidR="00EA61BD" w:rsidRDefault="00EA61BD" w:rsidP="00EA61BD">
      <w:pPr>
        <w:rPr>
          <w:rFonts w:ascii="Arial" w:hAnsi="Arial"/>
          <w:sz w:val="24"/>
          <w:szCs w:val="24"/>
        </w:rPr>
      </w:pPr>
    </w:p>
    <w:p w:rsidR="00EA61BD" w:rsidRDefault="00EA61BD" w:rsidP="005D239F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Kidney</w:t>
      </w:r>
      <w:r w:rsidR="005559B4">
        <w:rPr>
          <w:rFonts w:ascii="Arial" w:hAnsi="Arial"/>
          <w:b/>
          <w:sz w:val="24"/>
          <w:szCs w:val="24"/>
        </w:rPr>
        <w:t>:</w:t>
      </w:r>
    </w:p>
    <w:p w:rsidR="00E92B78" w:rsidRPr="00EA61BD" w:rsidRDefault="005559B4" w:rsidP="00EA61BD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recently recognized</w:t>
      </w:r>
      <w:r w:rsidR="00E92B78">
        <w:rPr>
          <w:rFonts w:ascii="Arial" w:hAnsi="Arial"/>
          <w:sz w:val="24"/>
          <w:szCs w:val="24"/>
        </w:rPr>
        <w:t xml:space="preserve"> and/or rare subtypes of RCC</w:t>
      </w:r>
    </w:p>
    <w:p w:rsidR="005D239F" w:rsidRPr="00EA61BD" w:rsidRDefault="005559B4" w:rsidP="00EA61BD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xanthogranulomatous pyelonephritis </w:t>
      </w:r>
    </w:p>
    <w:p w:rsidR="005D239F" w:rsidRPr="00EA61BD" w:rsidRDefault="005559B4" w:rsidP="00EA61BD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>cystic ne</w:t>
      </w:r>
      <w:r>
        <w:rPr>
          <w:rFonts w:ascii="Arial" w:hAnsi="Arial"/>
          <w:sz w:val="24"/>
          <w:szCs w:val="24"/>
        </w:rPr>
        <w:t xml:space="preserve">oplasms of kidney </w:t>
      </w:r>
      <w:r w:rsidRPr="00EA61BD">
        <w:rPr>
          <w:rFonts w:ascii="Arial" w:hAnsi="Arial"/>
          <w:sz w:val="24"/>
          <w:szCs w:val="24"/>
        </w:rPr>
        <w:t xml:space="preserve"> </w:t>
      </w:r>
    </w:p>
    <w:p w:rsidR="005D239F" w:rsidRPr="00EA61BD" w:rsidRDefault="005559B4" w:rsidP="00EA61BD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angiomyolipoma </w:t>
      </w:r>
    </w:p>
    <w:p w:rsidR="005D239F" w:rsidRPr="00EA61BD" w:rsidRDefault="005559B4" w:rsidP="00EA61BD">
      <w:pPr>
        <w:pStyle w:val="ListParagraph"/>
        <w:numPr>
          <w:ilvl w:val="0"/>
          <w:numId w:val="11"/>
        </w:numPr>
        <w:rPr>
          <w:rFonts w:ascii="Arial" w:hAnsi="Arial"/>
          <w:sz w:val="24"/>
          <w:szCs w:val="24"/>
        </w:rPr>
      </w:pPr>
      <w:r w:rsidRPr="00EA61BD">
        <w:rPr>
          <w:rFonts w:ascii="Arial" w:hAnsi="Arial"/>
          <w:sz w:val="24"/>
          <w:szCs w:val="24"/>
        </w:rPr>
        <w:t xml:space="preserve">translocation associated </w:t>
      </w:r>
      <w:r w:rsidR="005D239F" w:rsidRPr="00EA61BD">
        <w:rPr>
          <w:rFonts w:ascii="Arial" w:hAnsi="Arial"/>
          <w:sz w:val="24"/>
          <w:szCs w:val="24"/>
        </w:rPr>
        <w:t>renal cell carcinomas</w:t>
      </w:r>
    </w:p>
    <w:p w:rsidR="005D239F" w:rsidRDefault="005D239F"/>
    <w:p w:rsidR="005D239F" w:rsidRPr="00E92B78" w:rsidRDefault="00EA61BD" w:rsidP="00E92B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Testis</w:t>
      </w:r>
      <w:r w:rsidR="00634931">
        <w:rPr>
          <w:rFonts w:ascii="Arial" w:hAnsi="Arial" w:cs="Arial"/>
          <w:b/>
          <w:sz w:val="24"/>
          <w:szCs w:val="24"/>
        </w:rPr>
        <w:t>:</w:t>
      </w:r>
    </w:p>
    <w:p w:rsidR="00634931" w:rsidRPr="00D81ED0" w:rsidRDefault="00634931" w:rsidP="00D81ED0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D81ED0">
        <w:rPr>
          <w:rFonts w:ascii="Arial" w:hAnsi="Arial" w:cs="Arial"/>
          <w:b/>
          <w:sz w:val="24"/>
          <w:szCs w:val="24"/>
        </w:rPr>
        <w:t xml:space="preserve">Lymphomas and leukemic involvement of the testis </w:t>
      </w:r>
    </w:p>
    <w:p w:rsidR="005D239F" w:rsidRPr="00D81ED0" w:rsidRDefault="00634931" w:rsidP="00D81ED0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D81ED0">
        <w:rPr>
          <w:rFonts w:ascii="Arial" w:hAnsi="Arial" w:cs="Arial"/>
          <w:b/>
          <w:sz w:val="24"/>
          <w:szCs w:val="24"/>
        </w:rPr>
        <w:t>S</w:t>
      </w:r>
      <w:r w:rsidR="005D239F" w:rsidRPr="00D81ED0">
        <w:rPr>
          <w:rFonts w:ascii="Arial" w:hAnsi="Arial" w:cs="Arial"/>
          <w:b/>
          <w:sz w:val="24"/>
          <w:szCs w:val="24"/>
        </w:rPr>
        <w:t xml:space="preserve">ex </w:t>
      </w:r>
      <w:r w:rsidRPr="00D81ED0">
        <w:rPr>
          <w:rFonts w:ascii="Arial" w:hAnsi="Arial" w:cs="Arial"/>
          <w:b/>
          <w:sz w:val="24"/>
          <w:szCs w:val="24"/>
        </w:rPr>
        <w:t>C</w:t>
      </w:r>
      <w:r w:rsidR="005D239F" w:rsidRPr="00D81ED0">
        <w:rPr>
          <w:rFonts w:ascii="Arial" w:hAnsi="Arial" w:cs="Arial"/>
          <w:b/>
          <w:sz w:val="24"/>
          <w:szCs w:val="24"/>
        </w:rPr>
        <w:t>ord-</w:t>
      </w:r>
      <w:r w:rsidRPr="00D81ED0">
        <w:rPr>
          <w:rFonts w:ascii="Arial" w:hAnsi="Arial" w:cs="Arial"/>
          <w:b/>
          <w:sz w:val="24"/>
          <w:szCs w:val="24"/>
        </w:rPr>
        <w:t>S</w:t>
      </w:r>
      <w:r w:rsidR="005D239F" w:rsidRPr="00D81ED0">
        <w:rPr>
          <w:rFonts w:ascii="Arial" w:hAnsi="Arial" w:cs="Arial"/>
          <w:b/>
          <w:sz w:val="24"/>
          <w:szCs w:val="24"/>
        </w:rPr>
        <w:t xml:space="preserve">tromal </w:t>
      </w:r>
      <w:r w:rsidRPr="00D81ED0">
        <w:rPr>
          <w:rFonts w:ascii="Arial" w:hAnsi="Arial" w:cs="Arial"/>
          <w:b/>
          <w:sz w:val="24"/>
          <w:szCs w:val="24"/>
        </w:rPr>
        <w:t>T</w:t>
      </w:r>
      <w:r w:rsidR="005D239F" w:rsidRPr="00D81ED0">
        <w:rPr>
          <w:rFonts w:ascii="Arial" w:hAnsi="Arial" w:cs="Arial"/>
          <w:b/>
          <w:sz w:val="24"/>
          <w:szCs w:val="24"/>
        </w:rPr>
        <w:t>umors</w:t>
      </w:r>
      <w:r w:rsidRPr="00D81ED0">
        <w:rPr>
          <w:rFonts w:ascii="Arial" w:hAnsi="Arial" w:cs="Arial"/>
          <w:b/>
          <w:sz w:val="24"/>
          <w:szCs w:val="24"/>
        </w:rPr>
        <w:t>:</w:t>
      </w:r>
    </w:p>
    <w:p w:rsidR="005D239F" w:rsidRPr="00687393" w:rsidRDefault="00EA61BD" w:rsidP="006873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87393">
        <w:rPr>
          <w:rFonts w:ascii="Arial" w:hAnsi="Arial" w:cs="Arial"/>
          <w:sz w:val="24"/>
          <w:szCs w:val="24"/>
        </w:rPr>
        <w:t xml:space="preserve">Leydig cell tumor </w:t>
      </w:r>
    </w:p>
    <w:p w:rsidR="005D239F" w:rsidRPr="00687393" w:rsidRDefault="00EA61BD" w:rsidP="006873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87393">
        <w:rPr>
          <w:rFonts w:ascii="Arial" w:hAnsi="Arial" w:cs="Arial"/>
          <w:sz w:val="24"/>
          <w:szCs w:val="24"/>
        </w:rPr>
        <w:t xml:space="preserve">Sertoli cell tumor </w:t>
      </w:r>
    </w:p>
    <w:p w:rsidR="005D239F" w:rsidRPr="00687393" w:rsidRDefault="00634931" w:rsidP="006873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87393">
        <w:rPr>
          <w:rFonts w:ascii="Arial" w:hAnsi="Arial" w:cs="Arial"/>
          <w:sz w:val="24"/>
          <w:szCs w:val="24"/>
        </w:rPr>
        <w:t xml:space="preserve">sclerosing Sertoli cell tumor </w:t>
      </w:r>
    </w:p>
    <w:p w:rsidR="005D239F" w:rsidRPr="00687393" w:rsidRDefault="00634931" w:rsidP="0068739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687393">
        <w:rPr>
          <w:rFonts w:ascii="Arial" w:hAnsi="Arial" w:cs="Arial"/>
          <w:sz w:val="24"/>
          <w:szCs w:val="24"/>
        </w:rPr>
        <w:t xml:space="preserve">large </w:t>
      </w:r>
      <w:r w:rsidR="005D239F" w:rsidRPr="00687393">
        <w:rPr>
          <w:rFonts w:ascii="Arial" w:hAnsi="Arial" w:cs="Arial"/>
          <w:sz w:val="24"/>
          <w:szCs w:val="24"/>
        </w:rPr>
        <w:t>cell calc</w:t>
      </w:r>
      <w:r w:rsidR="00EA61BD" w:rsidRPr="00687393">
        <w:rPr>
          <w:rFonts w:ascii="Arial" w:hAnsi="Arial" w:cs="Arial"/>
          <w:sz w:val="24"/>
          <w:szCs w:val="24"/>
        </w:rPr>
        <w:t xml:space="preserve">ifying </w:t>
      </w:r>
      <w:r w:rsidRPr="00687393">
        <w:rPr>
          <w:rFonts w:ascii="Arial" w:hAnsi="Arial" w:cs="Arial"/>
          <w:sz w:val="24"/>
          <w:szCs w:val="24"/>
        </w:rPr>
        <w:t>Sertoli</w:t>
      </w:r>
      <w:r w:rsidR="00EA61BD" w:rsidRPr="00687393">
        <w:rPr>
          <w:rFonts w:ascii="Arial" w:hAnsi="Arial" w:cs="Arial"/>
          <w:sz w:val="24"/>
          <w:szCs w:val="24"/>
        </w:rPr>
        <w:t xml:space="preserve"> cell tumor</w:t>
      </w:r>
    </w:p>
    <w:p w:rsidR="00EA61BD" w:rsidRDefault="00EA61BD" w:rsidP="005D239F">
      <w:pPr>
        <w:rPr>
          <w:rFonts w:ascii="Arial" w:hAnsi="Arial" w:cs="Arial"/>
          <w:b/>
          <w:sz w:val="24"/>
          <w:szCs w:val="24"/>
        </w:rPr>
      </w:pPr>
    </w:p>
    <w:p w:rsidR="005D239F" w:rsidRPr="005D239F" w:rsidRDefault="00687393" w:rsidP="005D23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5D239F" w:rsidRPr="005D239F">
        <w:rPr>
          <w:rFonts w:ascii="Arial" w:hAnsi="Arial" w:cs="Arial"/>
          <w:b/>
          <w:sz w:val="24"/>
          <w:szCs w:val="24"/>
        </w:rPr>
        <w:t xml:space="preserve">enis and </w:t>
      </w:r>
      <w:r w:rsidR="00634931">
        <w:rPr>
          <w:rFonts w:ascii="Arial" w:hAnsi="Arial" w:cs="Arial"/>
          <w:b/>
          <w:sz w:val="24"/>
          <w:szCs w:val="24"/>
        </w:rPr>
        <w:t>S</w:t>
      </w:r>
      <w:r w:rsidR="005D239F" w:rsidRPr="005D239F">
        <w:rPr>
          <w:rFonts w:ascii="Arial" w:hAnsi="Arial" w:cs="Arial"/>
          <w:b/>
          <w:sz w:val="24"/>
          <w:szCs w:val="24"/>
        </w:rPr>
        <w:t>crotum</w:t>
      </w:r>
    </w:p>
    <w:p w:rsidR="005D239F" w:rsidRPr="005D239F" w:rsidRDefault="00EA61BD" w:rsidP="00B058F8">
      <w:pPr>
        <w:numPr>
          <w:ilvl w:val="0"/>
          <w:numId w:val="15"/>
        </w:numPr>
        <w:tabs>
          <w:tab w:val="clear" w:pos="2160"/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Zoon’s balanitis</w:t>
      </w:r>
    </w:p>
    <w:p w:rsidR="005D239F" w:rsidRPr="005D239F" w:rsidRDefault="005D239F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 xml:space="preserve">Peyronie’s disease 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D239F" w:rsidRPr="005D239F">
        <w:rPr>
          <w:rFonts w:ascii="Arial" w:hAnsi="Arial" w:cs="Arial"/>
          <w:sz w:val="24"/>
          <w:szCs w:val="24"/>
        </w:rPr>
        <w:t xml:space="preserve">ondyloma acuminata </w:t>
      </w:r>
    </w:p>
    <w:p w:rsidR="005D239F" w:rsidRPr="005D239F" w:rsidRDefault="005D239F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 w:rsidRPr="005D239F">
        <w:rPr>
          <w:rFonts w:ascii="Arial" w:hAnsi="Arial" w:cs="Arial"/>
          <w:sz w:val="24"/>
          <w:szCs w:val="24"/>
        </w:rPr>
        <w:t>Bowen’s disease &amp; Boweno</w:t>
      </w:r>
      <w:r w:rsidR="00EA61BD">
        <w:rPr>
          <w:rFonts w:ascii="Arial" w:hAnsi="Arial" w:cs="Arial"/>
          <w:sz w:val="24"/>
          <w:szCs w:val="24"/>
        </w:rPr>
        <w:t>id papulosis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A61BD">
        <w:rPr>
          <w:rFonts w:ascii="Arial" w:hAnsi="Arial" w:cs="Arial"/>
          <w:sz w:val="24"/>
          <w:szCs w:val="24"/>
        </w:rPr>
        <w:t xml:space="preserve">quamous cell carcinoma 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EA61BD">
        <w:rPr>
          <w:rFonts w:ascii="Arial" w:hAnsi="Arial" w:cs="Arial"/>
          <w:sz w:val="24"/>
          <w:szCs w:val="24"/>
        </w:rPr>
        <w:t xml:space="preserve">asal cell carcinoma 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EA61BD">
        <w:rPr>
          <w:rFonts w:ascii="Arial" w:hAnsi="Arial" w:cs="Arial"/>
          <w:sz w:val="24"/>
          <w:szCs w:val="24"/>
        </w:rPr>
        <w:t xml:space="preserve">arty carcinoma 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A61BD">
        <w:rPr>
          <w:rFonts w:ascii="Arial" w:hAnsi="Arial" w:cs="Arial"/>
          <w:sz w:val="24"/>
          <w:szCs w:val="24"/>
        </w:rPr>
        <w:t xml:space="preserve">errucous carcinoma </w:t>
      </w:r>
    </w:p>
    <w:p w:rsidR="005D239F" w:rsidRPr="005D239F" w:rsidRDefault="00634931" w:rsidP="00B058F8">
      <w:pPr>
        <w:numPr>
          <w:ilvl w:val="0"/>
          <w:numId w:val="15"/>
        </w:numPr>
        <w:tabs>
          <w:tab w:val="num" w:pos="1080"/>
        </w:tabs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A61BD">
        <w:rPr>
          <w:rFonts w:ascii="Arial" w:hAnsi="Arial" w:cs="Arial"/>
          <w:sz w:val="24"/>
          <w:szCs w:val="24"/>
        </w:rPr>
        <w:t xml:space="preserve">apillary carcinoma </w:t>
      </w:r>
    </w:p>
    <w:p w:rsidR="005D239F" w:rsidRPr="005D239F" w:rsidRDefault="00634931" w:rsidP="00B058F8">
      <w:pPr>
        <w:numPr>
          <w:ilvl w:val="0"/>
          <w:numId w:val="15"/>
        </w:numPr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D239F" w:rsidRPr="005D239F">
        <w:rPr>
          <w:rFonts w:ascii="Arial" w:hAnsi="Arial" w:cs="Arial"/>
          <w:sz w:val="24"/>
          <w:szCs w:val="24"/>
        </w:rPr>
        <w:t>xtramammary Paget’</w:t>
      </w:r>
      <w:r w:rsidR="00EA61BD">
        <w:rPr>
          <w:rFonts w:ascii="Arial" w:hAnsi="Arial" w:cs="Arial"/>
          <w:sz w:val="24"/>
          <w:szCs w:val="24"/>
        </w:rPr>
        <w:t xml:space="preserve">s disease </w:t>
      </w:r>
    </w:p>
    <w:p w:rsidR="005D239F" w:rsidRPr="005D239F" w:rsidRDefault="00634931" w:rsidP="00B058F8">
      <w:pPr>
        <w:numPr>
          <w:ilvl w:val="0"/>
          <w:numId w:val="15"/>
        </w:numPr>
        <w:ind w:left="1080" w:hanging="360"/>
        <w:rPr>
          <w:rFonts w:ascii="Arial" w:hAnsi="Arial" w:cs="Arial"/>
          <w:sz w:val="24"/>
          <w:szCs w:val="24"/>
        </w:rPr>
      </w:pPr>
      <w:r w:rsidRPr="0018121A">
        <w:rPr>
          <w:rFonts w:ascii="Arial" w:hAnsi="Arial" w:cs="Arial"/>
          <w:sz w:val="24"/>
          <w:szCs w:val="24"/>
        </w:rPr>
        <w:t>s</w:t>
      </w:r>
      <w:r w:rsidR="0018121A" w:rsidRPr="0018121A">
        <w:rPr>
          <w:rFonts w:ascii="Arial" w:hAnsi="Arial" w:cs="Arial"/>
          <w:sz w:val="24"/>
          <w:szCs w:val="24"/>
        </w:rPr>
        <w:t>crotal calcinosis</w:t>
      </w:r>
    </w:p>
    <w:sectPr w:rsidR="005D239F" w:rsidRPr="005D239F" w:rsidSect="002A14A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62" w:rsidRDefault="00252662" w:rsidP="00252662">
      <w:r>
        <w:separator/>
      </w:r>
    </w:p>
  </w:endnote>
  <w:endnote w:type="continuationSeparator" w:id="0">
    <w:p w:rsidR="00252662" w:rsidRDefault="00252662" w:rsidP="0025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62" w:rsidRDefault="00252662" w:rsidP="00252662">
      <w:r>
        <w:separator/>
      </w:r>
    </w:p>
  </w:footnote>
  <w:footnote w:type="continuationSeparator" w:id="0">
    <w:p w:rsidR="00252662" w:rsidRDefault="00252662" w:rsidP="0025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662" w:rsidRPr="00252662" w:rsidRDefault="00252662" w:rsidP="00252662">
    <w:pPr>
      <w:pStyle w:val="Header"/>
      <w:jc w:val="center"/>
      <w:rPr>
        <w:rFonts w:ascii="Arial" w:hAnsi="Arial" w:cs="Arial"/>
        <w:b/>
        <w:sz w:val="32"/>
      </w:rPr>
    </w:pPr>
    <w:r w:rsidRPr="00252662">
      <w:rPr>
        <w:rFonts w:ascii="Arial" w:hAnsi="Arial" w:cs="Arial"/>
        <w:b/>
        <w:sz w:val="32"/>
      </w:rPr>
      <w:t>Genitourinary Pathology Fellowship Outline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924"/>
    <w:multiLevelType w:val="hybridMultilevel"/>
    <w:tmpl w:val="1A2A3A9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94BA2E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B986EC5"/>
    <w:multiLevelType w:val="hybridMultilevel"/>
    <w:tmpl w:val="9954CC5A"/>
    <w:lvl w:ilvl="0" w:tplc="C018D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80B"/>
    <w:multiLevelType w:val="hybridMultilevel"/>
    <w:tmpl w:val="F210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E1DCC"/>
    <w:multiLevelType w:val="hybridMultilevel"/>
    <w:tmpl w:val="3788C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DD2EFE"/>
    <w:multiLevelType w:val="hybridMultilevel"/>
    <w:tmpl w:val="124C5F7C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2F4616"/>
    <w:multiLevelType w:val="hybridMultilevel"/>
    <w:tmpl w:val="F87E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145FA"/>
    <w:multiLevelType w:val="hybridMultilevel"/>
    <w:tmpl w:val="5386CA82"/>
    <w:lvl w:ilvl="0" w:tplc="C018D8A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C5B49CE"/>
    <w:multiLevelType w:val="hybridMultilevel"/>
    <w:tmpl w:val="3AE83D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3C7DDD"/>
    <w:multiLevelType w:val="hybridMultilevel"/>
    <w:tmpl w:val="3CBEC502"/>
    <w:lvl w:ilvl="0" w:tplc="FFFFFFF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94BA2E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54151"/>
    <w:multiLevelType w:val="hybridMultilevel"/>
    <w:tmpl w:val="F556A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876FC8"/>
    <w:multiLevelType w:val="hybridMultilevel"/>
    <w:tmpl w:val="338E4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4C581E"/>
    <w:multiLevelType w:val="hybridMultilevel"/>
    <w:tmpl w:val="6C8A4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F54499"/>
    <w:multiLevelType w:val="hybridMultilevel"/>
    <w:tmpl w:val="DBC2616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F333FD"/>
    <w:multiLevelType w:val="hybridMultilevel"/>
    <w:tmpl w:val="46FED1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C7EBD"/>
    <w:multiLevelType w:val="hybridMultilevel"/>
    <w:tmpl w:val="C5B67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A32135"/>
    <w:multiLevelType w:val="hybridMultilevel"/>
    <w:tmpl w:val="2E76CE08"/>
    <w:lvl w:ilvl="0" w:tplc="FFFFFFFF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94BA2E1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0250319"/>
    <w:multiLevelType w:val="hybridMultilevel"/>
    <w:tmpl w:val="E506B97C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03176F"/>
    <w:multiLevelType w:val="hybridMultilevel"/>
    <w:tmpl w:val="74963BCC"/>
    <w:lvl w:ilvl="0" w:tplc="C018D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F628B"/>
    <w:multiLevelType w:val="hybridMultilevel"/>
    <w:tmpl w:val="94C274D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  <w:num w:numId="11">
    <w:abstractNumId w:val="14"/>
  </w:num>
  <w:num w:numId="12">
    <w:abstractNumId w:val="0"/>
  </w:num>
  <w:num w:numId="13">
    <w:abstractNumId w:val="18"/>
  </w:num>
  <w:num w:numId="14">
    <w:abstractNumId w:val="11"/>
  </w:num>
  <w:num w:numId="15">
    <w:abstractNumId w:val="12"/>
  </w:num>
  <w:num w:numId="16">
    <w:abstractNumId w:val="13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9F"/>
    <w:rsid w:val="00163A3F"/>
    <w:rsid w:val="0018121A"/>
    <w:rsid w:val="001975C3"/>
    <w:rsid w:val="00252662"/>
    <w:rsid w:val="002A14AB"/>
    <w:rsid w:val="00320950"/>
    <w:rsid w:val="003537E0"/>
    <w:rsid w:val="00531BBB"/>
    <w:rsid w:val="005559B4"/>
    <w:rsid w:val="005D239F"/>
    <w:rsid w:val="00634931"/>
    <w:rsid w:val="00667B25"/>
    <w:rsid w:val="00687393"/>
    <w:rsid w:val="00733D09"/>
    <w:rsid w:val="009A5805"/>
    <w:rsid w:val="009B2DA7"/>
    <w:rsid w:val="00B058F8"/>
    <w:rsid w:val="00C45A9F"/>
    <w:rsid w:val="00CE11CD"/>
    <w:rsid w:val="00D81ED0"/>
    <w:rsid w:val="00DC46F0"/>
    <w:rsid w:val="00E92B78"/>
    <w:rsid w:val="00EA61BD"/>
    <w:rsid w:val="00F55712"/>
    <w:rsid w:val="00FA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6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66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52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6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F51C-862D-4BBE-B3A3-FDF81357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1849</Characters>
  <Application>Microsoft Office Word</Application>
  <DocSecurity>0</DocSecurity>
  <Lines>63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barbmcke</dc:creator>
  <cp:keywords/>
  <dc:description/>
  <cp:lastModifiedBy>Andrews, Shirley</cp:lastModifiedBy>
  <cp:revision>19</cp:revision>
  <dcterms:created xsi:type="dcterms:W3CDTF">2012-04-04T14:28:00Z</dcterms:created>
  <dcterms:modified xsi:type="dcterms:W3CDTF">2012-04-04T14:43:00Z</dcterms:modified>
</cp:coreProperties>
</file>