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7A0BD0" w:rsidRDefault="007A0BD0"/>
    <w:p w:rsidR="004B4938" w:rsidRDefault="00313E72" w:rsidP="00FB1028">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Procedure</w:t>
      </w:r>
    </w:p>
    <w:p w:rsidR="00C9436B" w:rsidRPr="00C9436B" w:rsidRDefault="00C9436B" w:rsidP="00C9436B">
      <w:pPr>
        <w:spacing w:after="0" w:line="240" w:lineRule="auto"/>
        <w:rPr>
          <w:rFonts w:ascii="Times New Roman" w:eastAsia="Times New Roman" w:hAnsi="Times New Roman" w:cs="Times New Roman"/>
          <w:sz w:val="24"/>
          <w:szCs w:val="24"/>
        </w:rPr>
      </w:pPr>
      <w:r w:rsidRPr="00C9436B">
        <w:rPr>
          <w:rFonts w:ascii="Times New Roman" w:eastAsia="Times New Roman" w:hAnsi="Times New Roman" w:cs="Times New Roman"/>
          <w:color w:val="000000"/>
          <w:sz w:val="24"/>
          <w:szCs w:val="24"/>
          <w:shd w:val="clear" w:color="auto" w:fill="FFFFFF"/>
        </w:rPr>
        <w:t xml:space="preserve">Tumor most likely will arrive fresh, and may have a request for frozen section diagnosis. </w:t>
      </w:r>
      <w:r w:rsidR="00A167BD">
        <w:rPr>
          <w:rFonts w:ascii="Times New Roman" w:eastAsia="Times New Roman" w:hAnsi="Times New Roman" w:cs="Times New Roman"/>
          <w:color w:val="000000"/>
          <w:sz w:val="24"/>
          <w:szCs w:val="24"/>
          <w:shd w:val="clear" w:color="auto" w:fill="FFFFFF"/>
        </w:rPr>
        <w:t xml:space="preserve">Ideally, all tumors will also be procured for tumor bank purposes. </w:t>
      </w:r>
      <w:r w:rsidRPr="00C9436B">
        <w:rPr>
          <w:rFonts w:ascii="Times New Roman" w:eastAsia="Times New Roman" w:hAnsi="Times New Roman" w:cs="Times New Roman"/>
          <w:color w:val="000000"/>
          <w:sz w:val="24"/>
          <w:szCs w:val="24"/>
          <w:shd w:val="clear" w:color="auto" w:fill="FFFFFF"/>
        </w:rPr>
        <w:t>Process each ovary as described below.</w:t>
      </w:r>
      <w:r w:rsidRPr="00C9436B">
        <w:rPr>
          <w:rFonts w:ascii="Times New Roman" w:eastAsia="Times New Roman" w:hAnsi="Times New Roman" w:cs="Times New Roman"/>
          <w:color w:val="000000"/>
          <w:sz w:val="24"/>
          <w:szCs w:val="24"/>
        </w:rPr>
        <w:br/>
      </w:r>
      <w:r w:rsidRPr="00C9436B">
        <w:rPr>
          <w:rFonts w:ascii="Times New Roman" w:eastAsia="Times New Roman" w:hAnsi="Times New Roman" w:cs="Times New Roman"/>
          <w:color w:val="000000"/>
          <w:sz w:val="24"/>
          <w:szCs w:val="24"/>
          <w:shd w:val="clear" w:color="auto" w:fill="FFFFFF"/>
        </w:rPr>
        <w:t> </w:t>
      </w:r>
    </w:p>
    <w:p w:rsidR="00C9436B" w:rsidRPr="00C9436B" w:rsidRDefault="00C9436B" w:rsidP="00C9436B">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9436B">
        <w:rPr>
          <w:rFonts w:ascii="Times New Roman" w:eastAsia="Times New Roman" w:hAnsi="Times New Roman" w:cs="Times New Roman"/>
          <w:b/>
          <w:bCs/>
          <w:color w:val="000000"/>
          <w:sz w:val="24"/>
          <w:szCs w:val="24"/>
        </w:rPr>
        <w:t>Handling/Description</w:t>
      </w:r>
    </w:p>
    <w:p w:rsidR="00C9436B" w:rsidRPr="00C9436B" w:rsidRDefault="00C9436B" w:rsidP="00C9436B">
      <w:pPr>
        <w:spacing w:after="0" w:line="240" w:lineRule="auto"/>
        <w:rPr>
          <w:rFonts w:ascii="Times New Roman" w:eastAsia="Times New Roman" w:hAnsi="Times New Roman" w:cs="Times New Roman"/>
          <w:sz w:val="24"/>
          <w:szCs w:val="24"/>
        </w:rPr>
      </w:pPr>
      <w:r w:rsidRPr="00C9436B">
        <w:rPr>
          <w:rFonts w:ascii="Times New Roman" w:eastAsia="Times New Roman" w:hAnsi="Times New Roman" w:cs="Times New Roman"/>
          <w:color w:val="000000"/>
          <w:sz w:val="24"/>
          <w:szCs w:val="24"/>
        </w:rPr>
        <w:br/>
      </w:r>
      <w:r w:rsidRPr="00C9436B">
        <w:rPr>
          <w:rFonts w:ascii="Times New Roman" w:eastAsia="Times New Roman" w:hAnsi="Times New Roman" w:cs="Times New Roman"/>
          <w:color w:val="000000"/>
          <w:sz w:val="24"/>
          <w:szCs w:val="24"/>
          <w:shd w:val="clear" w:color="auto" w:fill="FFFFFF"/>
        </w:rPr>
        <w:t>a) Malignant Ovarian Neoplasm</w:t>
      </w:r>
    </w:p>
    <w:p w:rsidR="00C9436B" w:rsidRPr="00C9436B" w:rsidRDefault="00C9436B" w:rsidP="00C943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Remove the affected adnexa if still attached to uterus</w:t>
      </w:r>
    </w:p>
    <w:p w:rsidR="00C9436B" w:rsidRDefault="00C9436B" w:rsidP="00C943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72ADC">
        <w:rPr>
          <w:rFonts w:ascii="Times New Roman" w:eastAsia="Times New Roman" w:hAnsi="Times New Roman" w:cs="Times New Roman"/>
          <w:b/>
          <w:color w:val="000000"/>
          <w:sz w:val="24"/>
          <w:szCs w:val="24"/>
        </w:rPr>
        <w:t>Weigh</w:t>
      </w:r>
      <w:r w:rsidRPr="00C9436B">
        <w:rPr>
          <w:rFonts w:ascii="Times New Roman" w:eastAsia="Times New Roman" w:hAnsi="Times New Roman" w:cs="Times New Roman"/>
          <w:color w:val="000000"/>
          <w:sz w:val="24"/>
          <w:szCs w:val="24"/>
        </w:rPr>
        <w:t xml:space="preserve"> the entire mass, measure in 3 dimensions, examine the external surface for evidence of rupture, adhesions, tumor excrescences (</w:t>
      </w:r>
      <w:r w:rsidRPr="00872ADC">
        <w:rPr>
          <w:rFonts w:ascii="Times New Roman" w:eastAsia="Times New Roman" w:hAnsi="Times New Roman" w:cs="Times New Roman"/>
          <w:b/>
          <w:color w:val="000000"/>
          <w:sz w:val="24"/>
          <w:szCs w:val="24"/>
        </w:rPr>
        <w:t>ink the capsule/ovarian surface where sections are to be taken</w:t>
      </w:r>
      <w:r w:rsidRPr="00C9436B">
        <w:rPr>
          <w:rFonts w:ascii="Times New Roman" w:eastAsia="Times New Roman" w:hAnsi="Times New Roman" w:cs="Times New Roman"/>
          <w:color w:val="000000"/>
          <w:sz w:val="24"/>
          <w:szCs w:val="24"/>
        </w:rPr>
        <w:t xml:space="preserve"> in order to evaluate for the presence or absence of surface involvement or previous rupture on microscopic review)</w:t>
      </w:r>
    </w:p>
    <w:p w:rsidR="0080381D" w:rsidRPr="00C9436B" w:rsidRDefault="0080381D" w:rsidP="0080381D">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it will be hard to get ink to stick. However, it’s helpful if you at least attempt to ink the surface in suspicious areas! Under the microscope, we often can’t tell what is on the surface versus </w:t>
      </w:r>
      <w:proofErr w:type="spellStart"/>
      <w:r>
        <w:rPr>
          <w:rFonts w:ascii="Times New Roman" w:eastAsia="Times New Roman" w:hAnsi="Times New Roman" w:cs="Times New Roman"/>
          <w:color w:val="000000"/>
          <w:sz w:val="24"/>
          <w:szCs w:val="24"/>
        </w:rPr>
        <w:t>intracystic</w:t>
      </w:r>
      <w:proofErr w:type="spellEnd"/>
      <w:r>
        <w:rPr>
          <w:rFonts w:ascii="Times New Roman" w:eastAsia="Times New Roman" w:hAnsi="Times New Roman" w:cs="Times New Roman"/>
          <w:color w:val="000000"/>
          <w:sz w:val="24"/>
          <w:szCs w:val="24"/>
        </w:rPr>
        <w:t xml:space="preserve">. </w:t>
      </w:r>
    </w:p>
    <w:p w:rsidR="00C9436B" w:rsidRPr="00C9436B" w:rsidRDefault="00C9436B" w:rsidP="00C943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 xml:space="preserve">Open the mass: note the type of contents (serous, mucoid, purulent, and other unusual features), percentage of solid versus cystic composition, hemorrhage, necrosis, </w:t>
      </w:r>
      <w:proofErr w:type="spellStart"/>
      <w:r w:rsidRPr="00C9436B">
        <w:rPr>
          <w:rFonts w:ascii="Times New Roman" w:eastAsia="Times New Roman" w:hAnsi="Times New Roman" w:cs="Times New Roman"/>
          <w:color w:val="000000"/>
          <w:sz w:val="24"/>
          <w:szCs w:val="24"/>
        </w:rPr>
        <w:t>papillations</w:t>
      </w:r>
      <w:proofErr w:type="spellEnd"/>
      <w:r w:rsidRPr="00C9436B">
        <w:rPr>
          <w:rFonts w:ascii="Times New Roman" w:eastAsia="Times New Roman" w:hAnsi="Times New Roman" w:cs="Times New Roman"/>
          <w:color w:val="000000"/>
          <w:sz w:val="24"/>
          <w:szCs w:val="24"/>
        </w:rPr>
        <w:t xml:space="preserve">, </w:t>
      </w:r>
      <w:r w:rsidRPr="00872ADC">
        <w:rPr>
          <w:rFonts w:ascii="Times New Roman" w:eastAsia="Times New Roman" w:hAnsi="Times New Roman" w:cs="Times New Roman"/>
          <w:b/>
          <w:color w:val="000000"/>
          <w:sz w:val="24"/>
          <w:szCs w:val="24"/>
        </w:rPr>
        <w:t>excrescences</w:t>
      </w:r>
      <w:r w:rsidR="00C12641" w:rsidRPr="00872ADC">
        <w:rPr>
          <w:rFonts w:ascii="Times New Roman" w:eastAsia="Times New Roman" w:hAnsi="Times New Roman" w:cs="Times New Roman"/>
          <w:b/>
          <w:color w:val="000000"/>
          <w:sz w:val="24"/>
          <w:szCs w:val="24"/>
        </w:rPr>
        <w:t xml:space="preserve"> (including what percent of the internal lining is involved)</w:t>
      </w:r>
      <w:r w:rsidRPr="00C9436B">
        <w:rPr>
          <w:rFonts w:ascii="Times New Roman" w:eastAsia="Times New Roman" w:hAnsi="Times New Roman" w:cs="Times New Roman"/>
          <w:color w:val="000000"/>
          <w:sz w:val="24"/>
          <w:szCs w:val="24"/>
        </w:rPr>
        <w:t>, and/or calcifications.</w:t>
      </w:r>
    </w:p>
    <w:p w:rsidR="00C9436B" w:rsidRPr="00C9436B" w:rsidRDefault="00C9436B" w:rsidP="00C943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 xml:space="preserve">Examine the external surface of the associated fallopian tube, residual ovary, and uterus for involvement by tumor (excrescences, nodules, </w:t>
      </w:r>
      <w:proofErr w:type="spellStart"/>
      <w:r w:rsidRPr="00C9436B">
        <w:rPr>
          <w:rFonts w:ascii="Times New Roman" w:eastAsia="Times New Roman" w:hAnsi="Times New Roman" w:cs="Times New Roman"/>
          <w:color w:val="000000"/>
          <w:sz w:val="24"/>
          <w:szCs w:val="24"/>
        </w:rPr>
        <w:t>papillations</w:t>
      </w:r>
      <w:proofErr w:type="spellEnd"/>
      <w:r w:rsidRPr="00C9436B">
        <w:rPr>
          <w:rFonts w:ascii="Times New Roman" w:eastAsia="Times New Roman" w:hAnsi="Times New Roman" w:cs="Times New Roman"/>
          <w:color w:val="000000"/>
          <w:sz w:val="24"/>
          <w:szCs w:val="24"/>
        </w:rPr>
        <w:t>, etc.)</w:t>
      </w:r>
    </w:p>
    <w:p w:rsidR="00C9436B" w:rsidRPr="00C9436B" w:rsidRDefault="00C9436B" w:rsidP="00C943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Identify and measure evidence of a residual ovary, if present</w:t>
      </w:r>
    </w:p>
    <w:p w:rsidR="00C9436B" w:rsidRPr="00C9436B" w:rsidRDefault="00C9436B" w:rsidP="00C9436B">
      <w:pPr>
        <w:spacing w:after="0" w:line="240" w:lineRule="auto"/>
        <w:rPr>
          <w:rFonts w:ascii="Times New Roman" w:eastAsia="Times New Roman" w:hAnsi="Times New Roman" w:cs="Times New Roman"/>
          <w:sz w:val="24"/>
          <w:szCs w:val="24"/>
        </w:rPr>
      </w:pPr>
      <w:r w:rsidRPr="00C9436B">
        <w:rPr>
          <w:rFonts w:ascii="Times New Roman" w:eastAsia="Times New Roman" w:hAnsi="Times New Roman" w:cs="Times New Roman"/>
          <w:color w:val="000000"/>
          <w:sz w:val="24"/>
          <w:szCs w:val="24"/>
          <w:shd w:val="clear" w:color="auto" w:fill="FFFFFF"/>
        </w:rPr>
        <w:t>b) Uterus, uninvolved ovary, and fallopian tubes: As described above</w:t>
      </w:r>
      <w:r w:rsidRPr="00C9436B">
        <w:rPr>
          <w:rFonts w:ascii="Times New Roman" w:eastAsia="Times New Roman" w:hAnsi="Times New Roman" w:cs="Times New Roman"/>
          <w:color w:val="000000"/>
          <w:sz w:val="24"/>
          <w:szCs w:val="24"/>
        </w:rPr>
        <w:br/>
      </w:r>
      <w:r w:rsidRPr="00C9436B">
        <w:rPr>
          <w:rFonts w:ascii="Times New Roman" w:eastAsia="Times New Roman" w:hAnsi="Times New Roman" w:cs="Times New Roman"/>
          <w:color w:val="000000"/>
          <w:sz w:val="24"/>
          <w:szCs w:val="24"/>
        </w:rPr>
        <w:br/>
      </w:r>
      <w:r w:rsidRPr="00C9436B">
        <w:rPr>
          <w:rFonts w:ascii="Times New Roman" w:eastAsia="Times New Roman" w:hAnsi="Times New Roman" w:cs="Times New Roman"/>
          <w:color w:val="000000"/>
          <w:sz w:val="24"/>
          <w:szCs w:val="24"/>
          <w:shd w:val="clear" w:color="auto" w:fill="FFFFFF"/>
        </w:rPr>
        <w:t xml:space="preserve">c) </w:t>
      </w:r>
      <w:proofErr w:type="spellStart"/>
      <w:r w:rsidRPr="00C9436B">
        <w:rPr>
          <w:rFonts w:ascii="Times New Roman" w:eastAsia="Times New Roman" w:hAnsi="Times New Roman" w:cs="Times New Roman"/>
          <w:color w:val="000000"/>
          <w:sz w:val="24"/>
          <w:szCs w:val="24"/>
          <w:shd w:val="clear" w:color="auto" w:fill="FFFFFF"/>
        </w:rPr>
        <w:t>Omentum</w:t>
      </w:r>
      <w:proofErr w:type="spellEnd"/>
    </w:p>
    <w:p w:rsidR="00C9436B" w:rsidRPr="00C9436B" w:rsidRDefault="00C9436B" w:rsidP="00C9436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Weigh and measure, including descriptions and dimensions of gross tumor involvement</w:t>
      </w:r>
    </w:p>
    <w:p w:rsidR="00C9436B" w:rsidRDefault="00C9436B" w:rsidP="00C9436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Bread-loaf, looking for gross evidence of tumor involvement</w:t>
      </w:r>
    </w:p>
    <w:p w:rsidR="00C12641" w:rsidRPr="00C9436B" w:rsidRDefault="00C12641" w:rsidP="00C12641">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Sometimes lesions can be identified visually, sometimes </w:t>
      </w:r>
      <w:r w:rsidR="00A167BD">
        <w:rPr>
          <w:rFonts w:ascii="Times New Roman" w:eastAsia="Times New Roman" w:hAnsi="Times New Roman" w:cs="Times New Roman"/>
          <w:color w:val="000000"/>
          <w:sz w:val="24"/>
          <w:szCs w:val="24"/>
        </w:rPr>
        <w:t xml:space="preserve">they can be identified by </w:t>
      </w:r>
      <w:r>
        <w:rPr>
          <w:rFonts w:ascii="Times New Roman" w:eastAsia="Times New Roman" w:hAnsi="Times New Roman" w:cs="Times New Roman"/>
          <w:color w:val="000000"/>
          <w:sz w:val="24"/>
          <w:szCs w:val="24"/>
        </w:rPr>
        <w:t>texture</w:t>
      </w:r>
    </w:p>
    <w:p w:rsidR="00C9436B" w:rsidRPr="00C9436B" w:rsidRDefault="00C9436B" w:rsidP="00C9436B">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C9436B">
        <w:rPr>
          <w:rFonts w:ascii="Times New Roman" w:eastAsia="Times New Roman" w:hAnsi="Times New Roman" w:cs="Times New Roman"/>
          <w:b/>
          <w:bCs/>
          <w:color w:val="000000"/>
          <w:sz w:val="24"/>
          <w:szCs w:val="24"/>
        </w:rPr>
        <w:lastRenderedPageBreak/>
        <w:t>Sections</w:t>
      </w:r>
    </w:p>
    <w:p w:rsidR="00C9436B" w:rsidRPr="00C9436B" w:rsidRDefault="00C9436B" w:rsidP="00C9436B">
      <w:pPr>
        <w:spacing w:after="0" w:line="240" w:lineRule="auto"/>
        <w:rPr>
          <w:rFonts w:ascii="Times New Roman" w:eastAsia="Times New Roman" w:hAnsi="Times New Roman" w:cs="Times New Roman"/>
          <w:sz w:val="24"/>
          <w:szCs w:val="24"/>
        </w:rPr>
      </w:pPr>
      <w:r w:rsidRPr="00C9436B">
        <w:rPr>
          <w:rFonts w:ascii="Times New Roman" w:eastAsia="Times New Roman" w:hAnsi="Times New Roman" w:cs="Times New Roman"/>
          <w:color w:val="000000"/>
          <w:sz w:val="24"/>
          <w:szCs w:val="24"/>
        </w:rPr>
        <w:br/>
      </w:r>
      <w:r w:rsidRPr="00C9436B">
        <w:rPr>
          <w:rFonts w:ascii="Times New Roman" w:eastAsia="Times New Roman" w:hAnsi="Times New Roman" w:cs="Times New Roman"/>
          <w:color w:val="000000"/>
          <w:sz w:val="24"/>
          <w:szCs w:val="24"/>
          <w:shd w:val="clear" w:color="auto" w:fill="FFFFFF"/>
        </w:rPr>
        <w:t>a) Tumor:</w:t>
      </w:r>
    </w:p>
    <w:p w:rsidR="00C9436B" w:rsidRPr="00C9436B" w:rsidRDefault="00C9436B" w:rsidP="00C9436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One section of tumor for each centimeter of largest tumor diameter, concentrating on solid areas, areas adjacent to necrosis, excrescences, and surface nodules or adhesions</w:t>
      </w:r>
    </w:p>
    <w:p w:rsidR="00C9436B" w:rsidRPr="00C9436B" w:rsidRDefault="00C9436B" w:rsidP="00C9436B">
      <w:pPr>
        <w:spacing w:after="0" w:line="240" w:lineRule="auto"/>
        <w:rPr>
          <w:rFonts w:ascii="Times New Roman" w:eastAsia="Times New Roman" w:hAnsi="Times New Roman" w:cs="Times New Roman"/>
          <w:sz w:val="24"/>
          <w:szCs w:val="24"/>
        </w:rPr>
      </w:pPr>
      <w:r w:rsidRPr="00C9436B">
        <w:rPr>
          <w:rFonts w:ascii="Times New Roman" w:eastAsia="Times New Roman" w:hAnsi="Times New Roman" w:cs="Times New Roman"/>
          <w:color w:val="000000"/>
          <w:sz w:val="24"/>
          <w:szCs w:val="24"/>
          <w:shd w:val="clear" w:color="auto" w:fill="FFFFFF"/>
        </w:rPr>
        <w:t>b) Uterus, uninvolved ovary, and fallopian tubes:</w:t>
      </w:r>
    </w:p>
    <w:p w:rsidR="00C9436B" w:rsidRPr="00C9436B" w:rsidRDefault="00C9436B" w:rsidP="00C9436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Submit representative samples of any nodules with adjacent normal tissue for comparison.</w:t>
      </w:r>
    </w:p>
    <w:p w:rsidR="00C9436B" w:rsidRPr="00C9436B" w:rsidRDefault="00C9436B" w:rsidP="00C9436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Submit distal fallopian tube in relationship to the tumor</w:t>
      </w:r>
      <w:r w:rsidR="00BB6C0C">
        <w:rPr>
          <w:rFonts w:ascii="Times New Roman" w:eastAsia="Times New Roman" w:hAnsi="Times New Roman" w:cs="Times New Roman"/>
          <w:color w:val="000000"/>
          <w:sz w:val="24"/>
          <w:szCs w:val="24"/>
        </w:rPr>
        <w:t xml:space="preserve"> (and, as with all fallopian tubes, submit the entire distal/</w:t>
      </w:r>
      <w:proofErr w:type="spellStart"/>
      <w:r w:rsidR="00BB6C0C">
        <w:rPr>
          <w:rFonts w:ascii="Times New Roman" w:eastAsia="Times New Roman" w:hAnsi="Times New Roman" w:cs="Times New Roman"/>
          <w:color w:val="000000"/>
          <w:sz w:val="24"/>
          <w:szCs w:val="24"/>
        </w:rPr>
        <w:t>fimbriated</w:t>
      </w:r>
      <w:proofErr w:type="spellEnd"/>
      <w:r w:rsidR="00BB6C0C">
        <w:rPr>
          <w:rFonts w:ascii="Times New Roman" w:eastAsia="Times New Roman" w:hAnsi="Times New Roman" w:cs="Times New Roman"/>
          <w:color w:val="000000"/>
          <w:sz w:val="24"/>
          <w:szCs w:val="24"/>
        </w:rPr>
        <w:t xml:space="preserve"> end</w:t>
      </w:r>
      <w:r w:rsidR="00872ADC">
        <w:rPr>
          <w:rFonts w:ascii="Times New Roman" w:eastAsia="Times New Roman" w:hAnsi="Times New Roman" w:cs="Times New Roman"/>
          <w:color w:val="000000"/>
          <w:sz w:val="24"/>
          <w:szCs w:val="24"/>
        </w:rPr>
        <w:t xml:space="preserve"> and a few representative cross-sections of tube</w:t>
      </w:r>
      <w:r w:rsidR="00BB6C0C">
        <w:rPr>
          <w:rFonts w:ascii="Times New Roman" w:eastAsia="Times New Roman" w:hAnsi="Times New Roman" w:cs="Times New Roman"/>
          <w:color w:val="000000"/>
          <w:sz w:val="24"/>
          <w:szCs w:val="24"/>
        </w:rPr>
        <w:t>)</w:t>
      </w:r>
    </w:p>
    <w:p w:rsidR="00C9436B" w:rsidRPr="00C9436B" w:rsidRDefault="00C9436B" w:rsidP="00C9436B">
      <w:pPr>
        <w:spacing w:after="0" w:line="240" w:lineRule="auto"/>
        <w:rPr>
          <w:rFonts w:ascii="Times New Roman" w:eastAsia="Times New Roman" w:hAnsi="Times New Roman" w:cs="Times New Roman"/>
          <w:sz w:val="24"/>
          <w:szCs w:val="24"/>
        </w:rPr>
      </w:pPr>
      <w:r w:rsidRPr="00C9436B">
        <w:rPr>
          <w:rFonts w:ascii="Times New Roman" w:eastAsia="Times New Roman" w:hAnsi="Times New Roman" w:cs="Times New Roman"/>
          <w:color w:val="000000"/>
          <w:sz w:val="24"/>
          <w:szCs w:val="24"/>
          <w:shd w:val="clear" w:color="auto" w:fill="FFFFFF"/>
        </w:rPr>
        <w:t xml:space="preserve">c) </w:t>
      </w:r>
      <w:proofErr w:type="spellStart"/>
      <w:r w:rsidRPr="00C9436B">
        <w:rPr>
          <w:rFonts w:ascii="Times New Roman" w:eastAsia="Times New Roman" w:hAnsi="Times New Roman" w:cs="Times New Roman"/>
          <w:color w:val="000000"/>
          <w:sz w:val="24"/>
          <w:szCs w:val="24"/>
          <w:shd w:val="clear" w:color="auto" w:fill="FFFFFF"/>
        </w:rPr>
        <w:t>Omentum</w:t>
      </w:r>
      <w:proofErr w:type="spellEnd"/>
    </w:p>
    <w:p w:rsidR="00C9436B" w:rsidRPr="00C9436B" w:rsidRDefault="00C9436B" w:rsidP="00C9436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If NO gross lesion is identified</w:t>
      </w:r>
    </w:p>
    <w:p w:rsidR="00C9436B" w:rsidRPr="00A167BD" w:rsidRDefault="00576146" w:rsidP="00A167BD">
      <w:pPr>
        <w:pStyle w:val="ListParagraph"/>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67BD">
        <w:rPr>
          <w:rFonts w:ascii="Times New Roman" w:eastAsia="Times New Roman" w:hAnsi="Times New Roman" w:cs="Times New Roman"/>
          <w:color w:val="000000"/>
          <w:sz w:val="24"/>
          <w:szCs w:val="24"/>
        </w:rPr>
        <w:t>Submit</w:t>
      </w:r>
      <w:r w:rsidR="00872ADC">
        <w:rPr>
          <w:rFonts w:ascii="Times New Roman" w:eastAsia="Times New Roman" w:hAnsi="Times New Roman" w:cs="Times New Roman"/>
          <w:color w:val="000000"/>
          <w:sz w:val="24"/>
          <w:szCs w:val="24"/>
        </w:rPr>
        <w:t xml:space="preserve"> </w:t>
      </w:r>
      <w:r w:rsidR="00872ADC" w:rsidRPr="00872ADC">
        <w:rPr>
          <w:rFonts w:ascii="Times New Roman" w:eastAsia="Times New Roman" w:hAnsi="Times New Roman" w:cs="Times New Roman"/>
          <w:b/>
          <w:color w:val="000000"/>
          <w:sz w:val="24"/>
          <w:szCs w:val="24"/>
        </w:rPr>
        <w:t>at least</w:t>
      </w:r>
      <w:r w:rsidRPr="00872ADC">
        <w:rPr>
          <w:rFonts w:ascii="Times New Roman" w:eastAsia="Times New Roman" w:hAnsi="Times New Roman" w:cs="Times New Roman"/>
          <w:b/>
          <w:color w:val="000000"/>
          <w:sz w:val="24"/>
          <w:szCs w:val="24"/>
        </w:rPr>
        <w:t xml:space="preserve"> 5</w:t>
      </w:r>
      <w:r w:rsidR="00C9436B" w:rsidRPr="00872ADC">
        <w:rPr>
          <w:rFonts w:ascii="Times New Roman" w:eastAsia="Times New Roman" w:hAnsi="Times New Roman" w:cs="Times New Roman"/>
          <w:b/>
          <w:color w:val="000000"/>
          <w:sz w:val="24"/>
          <w:szCs w:val="24"/>
        </w:rPr>
        <w:t xml:space="preserve"> cassettes</w:t>
      </w:r>
      <w:r w:rsidR="00C9436B" w:rsidRPr="00A167BD">
        <w:rPr>
          <w:rFonts w:ascii="Times New Roman" w:eastAsia="Times New Roman" w:hAnsi="Times New Roman" w:cs="Times New Roman"/>
          <w:color w:val="000000"/>
          <w:sz w:val="24"/>
          <w:szCs w:val="24"/>
        </w:rPr>
        <w:t xml:space="preserve"> </w:t>
      </w:r>
      <w:r w:rsidR="00872ADC">
        <w:rPr>
          <w:rFonts w:ascii="Times New Roman" w:eastAsia="Times New Roman" w:hAnsi="Times New Roman" w:cs="Times New Roman"/>
          <w:color w:val="000000"/>
          <w:sz w:val="24"/>
          <w:szCs w:val="24"/>
        </w:rPr>
        <w:t xml:space="preserve">(at least </w:t>
      </w:r>
      <w:r w:rsidRPr="00A167BD">
        <w:rPr>
          <w:rFonts w:ascii="Times New Roman" w:eastAsia="Times New Roman" w:hAnsi="Times New Roman" w:cs="Times New Roman"/>
          <w:color w:val="000000"/>
          <w:sz w:val="24"/>
          <w:szCs w:val="24"/>
        </w:rPr>
        <w:t>10</w:t>
      </w:r>
      <w:r w:rsidR="00C9436B" w:rsidRPr="00A167BD">
        <w:rPr>
          <w:rFonts w:ascii="Times New Roman" w:eastAsia="Times New Roman" w:hAnsi="Times New Roman" w:cs="Times New Roman"/>
          <w:color w:val="000000"/>
          <w:sz w:val="24"/>
          <w:szCs w:val="24"/>
        </w:rPr>
        <w:t xml:space="preserve"> pieces </w:t>
      </w:r>
      <w:r w:rsidR="00872ADC">
        <w:rPr>
          <w:rFonts w:ascii="Times New Roman" w:eastAsia="Times New Roman" w:hAnsi="Times New Roman" w:cs="Times New Roman"/>
          <w:color w:val="000000"/>
          <w:sz w:val="24"/>
          <w:szCs w:val="24"/>
        </w:rPr>
        <w:t xml:space="preserve">of tissue </w:t>
      </w:r>
      <w:r w:rsidR="00C9436B" w:rsidRPr="00A167BD">
        <w:rPr>
          <w:rFonts w:ascii="Times New Roman" w:eastAsia="Times New Roman" w:hAnsi="Times New Roman" w:cs="Times New Roman"/>
          <w:color w:val="000000"/>
          <w:sz w:val="24"/>
          <w:szCs w:val="24"/>
        </w:rPr>
        <w:t xml:space="preserve">from different regions of the </w:t>
      </w:r>
      <w:proofErr w:type="spellStart"/>
      <w:r w:rsidR="00C9436B" w:rsidRPr="00A167BD">
        <w:rPr>
          <w:rFonts w:ascii="Times New Roman" w:eastAsia="Times New Roman" w:hAnsi="Times New Roman" w:cs="Times New Roman"/>
          <w:color w:val="000000"/>
          <w:sz w:val="24"/>
          <w:szCs w:val="24"/>
        </w:rPr>
        <w:t>omentum</w:t>
      </w:r>
      <w:proofErr w:type="spellEnd"/>
      <w:r w:rsidR="00872ADC">
        <w:rPr>
          <w:rFonts w:ascii="Times New Roman" w:eastAsia="Times New Roman" w:hAnsi="Times New Roman" w:cs="Times New Roman"/>
          <w:color w:val="000000"/>
          <w:sz w:val="24"/>
          <w:szCs w:val="24"/>
        </w:rPr>
        <w:t>)</w:t>
      </w:r>
    </w:p>
    <w:p w:rsidR="00A167BD" w:rsidRDefault="00A167BD" w:rsidP="00A167BD">
      <w:pPr>
        <w:pStyle w:val="ListParagraph"/>
        <w:numPr>
          <w:ilvl w:val="2"/>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bill 88309 for </w:t>
      </w:r>
      <w:proofErr w:type="spellStart"/>
      <w:r>
        <w:rPr>
          <w:rFonts w:ascii="Times New Roman" w:eastAsia="Times New Roman" w:hAnsi="Times New Roman" w:cs="Times New Roman"/>
          <w:color w:val="000000"/>
          <w:sz w:val="24"/>
          <w:szCs w:val="24"/>
        </w:rPr>
        <w:t>omentectomy</w:t>
      </w:r>
      <w:proofErr w:type="spellEnd"/>
      <w:r>
        <w:rPr>
          <w:rFonts w:ascii="Times New Roman" w:eastAsia="Times New Roman" w:hAnsi="Times New Roman" w:cs="Times New Roman"/>
          <w:color w:val="000000"/>
          <w:sz w:val="24"/>
          <w:szCs w:val="24"/>
        </w:rPr>
        <w:t xml:space="preserve"> for neoplastic cases, so we would like to do a thorough job of assessing for microscopic omental disease (stage </w:t>
      </w:r>
      <w:proofErr w:type="spellStart"/>
      <w:r>
        <w:rPr>
          <w:rFonts w:ascii="Times New Roman" w:eastAsia="Times New Roman" w:hAnsi="Times New Roman" w:cs="Times New Roman"/>
          <w:color w:val="000000"/>
          <w:sz w:val="24"/>
          <w:szCs w:val="24"/>
        </w:rPr>
        <w:t>IIIa</w:t>
      </w:r>
      <w:proofErr w:type="spellEnd"/>
      <w:r>
        <w:rPr>
          <w:rFonts w:ascii="Times New Roman" w:eastAsia="Times New Roman" w:hAnsi="Times New Roman" w:cs="Times New Roman"/>
          <w:color w:val="000000"/>
          <w:sz w:val="24"/>
          <w:szCs w:val="24"/>
        </w:rPr>
        <w:t>).</w:t>
      </w:r>
    </w:p>
    <w:p w:rsidR="00A167BD" w:rsidRPr="00A167BD" w:rsidRDefault="00A167BD" w:rsidP="00876FEA">
      <w:pPr>
        <w:pStyle w:val="ListParagraph"/>
        <w:numPr>
          <w:ilvl w:val="2"/>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see PMID </w:t>
      </w:r>
      <w:r w:rsidR="00876FEA" w:rsidRPr="00876FEA">
        <w:rPr>
          <w:rFonts w:ascii="Times New Roman" w:eastAsia="Times New Roman" w:hAnsi="Times New Roman" w:cs="Times New Roman"/>
          <w:color w:val="000000"/>
          <w:sz w:val="24"/>
          <w:szCs w:val="24"/>
        </w:rPr>
        <w:t>25760907</w:t>
      </w:r>
      <w:r w:rsidR="00876F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further details. </w:t>
      </w:r>
    </w:p>
    <w:p w:rsidR="00C9436B" w:rsidRDefault="00C9436B" w:rsidP="00C9436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436B">
        <w:rPr>
          <w:rFonts w:ascii="Times New Roman" w:eastAsia="Times New Roman" w:hAnsi="Times New Roman" w:cs="Times New Roman"/>
          <w:color w:val="000000"/>
          <w:sz w:val="24"/>
          <w:szCs w:val="24"/>
        </w:rPr>
        <w:t>If gross tumor is present</w:t>
      </w:r>
    </w:p>
    <w:p w:rsidR="00872ADC" w:rsidRDefault="00872ADC" w:rsidP="00872ADC">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1-2 representative sections of tumor</w:t>
      </w:r>
    </w:p>
    <w:p w:rsidR="00C9436B" w:rsidRDefault="00872ADC" w:rsidP="00872ADC">
      <w:pPr>
        <w:numPr>
          <w:ilvl w:val="2"/>
          <w:numId w:val="10"/>
        </w:num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Times New Roman" w:eastAsia="Times New Roman" w:hAnsi="Times New Roman" w:cs="Times New Roman"/>
          <w:color w:val="000000"/>
          <w:sz w:val="24"/>
          <w:szCs w:val="24"/>
        </w:rPr>
        <w:t>The most important point for staging is whether the macroscopic disease is greater than or less than 2 cm in greatest dimension</w:t>
      </w:r>
    </w:p>
    <w:sectPr w:rsidR="00C9436B"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8A" w:rsidRDefault="00FE598A" w:rsidP="00C84ED3">
      <w:pPr>
        <w:spacing w:after="0" w:line="240" w:lineRule="auto"/>
      </w:pPr>
      <w:r>
        <w:separator/>
      </w:r>
    </w:p>
  </w:endnote>
  <w:endnote w:type="continuationSeparator" w:id="0">
    <w:p w:rsidR="00FE598A" w:rsidRDefault="00FE598A"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D4" w:rsidRDefault="00A14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D4" w:rsidRDefault="00A14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D4" w:rsidRDefault="00A1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8A" w:rsidRDefault="00FE598A" w:rsidP="00C84ED3">
      <w:pPr>
        <w:spacing w:after="0" w:line="240" w:lineRule="auto"/>
      </w:pPr>
      <w:r>
        <w:separator/>
      </w:r>
    </w:p>
  </w:footnote>
  <w:footnote w:type="continuationSeparator" w:id="0">
    <w:p w:rsidR="00FE598A" w:rsidRDefault="00FE598A"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D4" w:rsidRDefault="00A14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8A" w:rsidRPr="00E872E3" w:rsidRDefault="00FE598A"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03B42">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03B42">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8A" w:rsidRDefault="00FE598A" w:rsidP="00E872E3">
    <w:pPr>
      <w:pStyle w:val="Header"/>
      <w:tabs>
        <w:tab w:val="clear" w:pos="4680"/>
        <w:tab w:val="left" w:pos="1719"/>
        <w:tab w:val="left" w:pos="2948"/>
        <w:tab w:val="left" w:pos="7091"/>
        <w:tab w:val="left" w:pos="9360"/>
      </w:tabs>
      <w:ind w:left="-1260"/>
    </w:pPr>
    <w:r>
      <w:tab/>
    </w:r>
    <w:r>
      <w:tab/>
    </w:r>
    <w:bookmarkStart w:id="0" w:name="_GoBack"/>
    <w:bookmarkEnd w:id="0"/>
  </w:p>
  <w:p w:rsidR="00FE598A" w:rsidRDefault="00403B42"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6432" behindDoc="0" locked="0" layoutInCell="1" allowOverlap="1" wp14:anchorId="20B493D0" wp14:editId="4A9754F3">
          <wp:simplePos x="0" y="0"/>
          <wp:positionH relativeFrom="column">
            <wp:posOffset>-323850</wp:posOffset>
          </wp:positionH>
          <wp:positionV relativeFrom="paragraph">
            <wp:posOffset>180340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FE598A" w:rsidRDefault="00FE598A"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9264" behindDoc="0" locked="0" layoutInCell="1" allowOverlap="1" wp14:anchorId="303FDA0D" wp14:editId="1C9CFB0B">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598A" w:rsidRPr="00E872E3" w:rsidRDefault="00FE598A"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FE598A" w:rsidRDefault="00C9436B" w:rsidP="00840125">
                          <w:pPr>
                            <w:jc w:val="center"/>
                            <w:rPr>
                              <w:rFonts w:ascii="Arial" w:hAnsi="Arial" w:cs="Arial"/>
                              <w:sz w:val="28"/>
                              <w:szCs w:val="28"/>
                            </w:rPr>
                          </w:pPr>
                          <w:r>
                            <w:rPr>
                              <w:rFonts w:ascii="Arial" w:hAnsi="Arial" w:cs="Arial"/>
                              <w:sz w:val="28"/>
                              <w:szCs w:val="28"/>
                            </w:rPr>
                            <w:t>Ovary</w:t>
                          </w:r>
                        </w:p>
                        <w:p w:rsidR="00FE598A" w:rsidRPr="00BE30D9" w:rsidRDefault="00FE598A"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FDA0D"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FE598A" w:rsidRPr="00E872E3" w:rsidRDefault="00FE598A"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FE598A" w:rsidRDefault="00C9436B" w:rsidP="00840125">
                    <w:pPr>
                      <w:jc w:val="center"/>
                      <w:rPr>
                        <w:rFonts w:ascii="Arial" w:hAnsi="Arial" w:cs="Arial"/>
                        <w:sz w:val="28"/>
                        <w:szCs w:val="28"/>
                      </w:rPr>
                    </w:pPr>
                    <w:r>
                      <w:rPr>
                        <w:rFonts w:ascii="Arial" w:hAnsi="Arial" w:cs="Arial"/>
                        <w:sz w:val="28"/>
                        <w:szCs w:val="28"/>
                      </w:rPr>
                      <w:t>Ovary</w:t>
                    </w:r>
                  </w:p>
                  <w:p w:rsidR="00FE598A" w:rsidRPr="00BE30D9" w:rsidRDefault="00FE598A"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FE598A" w:rsidRDefault="00FE598A" w:rsidP="00E872E3">
    <w:pPr>
      <w:pStyle w:val="Header"/>
      <w:tabs>
        <w:tab w:val="clear" w:pos="4680"/>
        <w:tab w:val="left" w:pos="1719"/>
        <w:tab w:val="left" w:pos="2948"/>
        <w:tab w:val="left" w:pos="7091"/>
        <w:tab w:val="left" w:pos="9360"/>
      </w:tabs>
      <w:ind w:left="-1260"/>
    </w:pPr>
  </w:p>
  <w:p w:rsidR="00FE598A" w:rsidRDefault="00FE598A" w:rsidP="00E872E3">
    <w:pPr>
      <w:pStyle w:val="Header"/>
      <w:tabs>
        <w:tab w:val="clear" w:pos="4680"/>
        <w:tab w:val="left" w:pos="1719"/>
        <w:tab w:val="left" w:pos="2948"/>
        <w:tab w:val="left" w:pos="7091"/>
        <w:tab w:val="left" w:pos="9360"/>
      </w:tabs>
      <w:ind w:left="-1260"/>
    </w:pPr>
  </w:p>
  <w:p w:rsidR="00FE598A" w:rsidRDefault="00FE598A" w:rsidP="00E872E3">
    <w:pPr>
      <w:pStyle w:val="Header"/>
      <w:tabs>
        <w:tab w:val="clear" w:pos="4680"/>
        <w:tab w:val="left" w:pos="1719"/>
        <w:tab w:val="left" w:pos="2948"/>
        <w:tab w:val="left" w:pos="7091"/>
        <w:tab w:val="left" w:pos="9360"/>
      </w:tabs>
      <w:ind w:left="-1260"/>
    </w:pPr>
  </w:p>
  <w:p w:rsidR="00FE598A" w:rsidRDefault="00FE598A" w:rsidP="00E872E3">
    <w:pPr>
      <w:pStyle w:val="Header"/>
      <w:tabs>
        <w:tab w:val="clear" w:pos="4680"/>
        <w:tab w:val="left" w:pos="1719"/>
        <w:tab w:val="left" w:pos="2948"/>
        <w:tab w:val="left" w:pos="7091"/>
        <w:tab w:val="left" w:pos="9360"/>
      </w:tabs>
      <w:ind w:left="-1260"/>
    </w:pPr>
  </w:p>
  <w:p w:rsidR="00FE598A" w:rsidRPr="00E872E3" w:rsidRDefault="00FE598A"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03B42">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03B42">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0BE"/>
    <w:multiLevelType w:val="multilevel"/>
    <w:tmpl w:val="DBF87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C1DCA"/>
    <w:multiLevelType w:val="multilevel"/>
    <w:tmpl w:val="2842B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52A9F"/>
    <w:multiLevelType w:val="multilevel"/>
    <w:tmpl w:val="BBD6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F262A"/>
    <w:multiLevelType w:val="multilevel"/>
    <w:tmpl w:val="C55A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926A8"/>
    <w:multiLevelType w:val="multilevel"/>
    <w:tmpl w:val="2A705E3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hAnsi="Times New Roman" w:cs="Times New Roman" w:hint="default"/>
        <w:b w:val="0"/>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55523"/>
    <w:multiLevelType w:val="multilevel"/>
    <w:tmpl w:val="F2D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D484A"/>
    <w:multiLevelType w:val="multilevel"/>
    <w:tmpl w:val="07E0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01C23"/>
    <w:multiLevelType w:val="multilevel"/>
    <w:tmpl w:val="31E4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172AE"/>
    <w:multiLevelType w:val="multilevel"/>
    <w:tmpl w:val="825C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0518C6"/>
    <w:multiLevelType w:val="multilevel"/>
    <w:tmpl w:val="3FAE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8"/>
  </w:num>
  <w:num w:numId="5">
    <w:abstractNumId w:val="7"/>
  </w:num>
  <w:num w:numId="6">
    <w:abstractNumId w:val="0"/>
  </w:num>
  <w:num w:numId="7">
    <w:abstractNumId w:val="1"/>
  </w:num>
  <w:num w:numId="8">
    <w:abstractNumId w:val="9"/>
  </w:num>
  <w:num w:numId="9">
    <w:abstractNumId w:val="3"/>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CB"/>
    <w:rsid w:val="00002421"/>
    <w:rsid w:val="00053768"/>
    <w:rsid w:val="000850CB"/>
    <w:rsid w:val="000B3EC7"/>
    <w:rsid w:val="000B6FBF"/>
    <w:rsid w:val="000D6344"/>
    <w:rsid w:val="000D6AFB"/>
    <w:rsid w:val="000D6CBB"/>
    <w:rsid w:val="000F2443"/>
    <w:rsid w:val="001308EB"/>
    <w:rsid w:val="001360B3"/>
    <w:rsid w:val="00144347"/>
    <w:rsid w:val="00171E4F"/>
    <w:rsid w:val="00237F2E"/>
    <w:rsid w:val="0024452D"/>
    <w:rsid w:val="00283BF5"/>
    <w:rsid w:val="00293269"/>
    <w:rsid w:val="002B6000"/>
    <w:rsid w:val="00301DAA"/>
    <w:rsid w:val="00313E72"/>
    <w:rsid w:val="00321CC5"/>
    <w:rsid w:val="00334763"/>
    <w:rsid w:val="003965A0"/>
    <w:rsid w:val="003B476A"/>
    <w:rsid w:val="003C25FB"/>
    <w:rsid w:val="00403B42"/>
    <w:rsid w:val="00446221"/>
    <w:rsid w:val="00460298"/>
    <w:rsid w:val="00461CBD"/>
    <w:rsid w:val="00496D42"/>
    <w:rsid w:val="004B4938"/>
    <w:rsid w:val="004E7D08"/>
    <w:rsid w:val="0050299B"/>
    <w:rsid w:val="0053126B"/>
    <w:rsid w:val="00551728"/>
    <w:rsid w:val="005747F4"/>
    <w:rsid w:val="00576146"/>
    <w:rsid w:val="00584E8C"/>
    <w:rsid w:val="005B1539"/>
    <w:rsid w:val="005C6BC2"/>
    <w:rsid w:val="006307BD"/>
    <w:rsid w:val="006326F8"/>
    <w:rsid w:val="006515CC"/>
    <w:rsid w:val="00665E28"/>
    <w:rsid w:val="006825CB"/>
    <w:rsid w:val="006A453B"/>
    <w:rsid w:val="006D4855"/>
    <w:rsid w:val="006D4C14"/>
    <w:rsid w:val="006F5D55"/>
    <w:rsid w:val="00731BED"/>
    <w:rsid w:val="007956E0"/>
    <w:rsid w:val="0079604F"/>
    <w:rsid w:val="007A0BD0"/>
    <w:rsid w:val="007B25FF"/>
    <w:rsid w:val="007D0814"/>
    <w:rsid w:val="007D790A"/>
    <w:rsid w:val="0080381D"/>
    <w:rsid w:val="00811771"/>
    <w:rsid w:val="00811CEE"/>
    <w:rsid w:val="0082679A"/>
    <w:rsid w:val="00833E29"/>
    <w:rsid w:val="00840125"/>
    <w:rsid w:val="00845590"/>
    <w:rsid w:val="00872ADC"/>
    <w:rsid w:val="00876FEA"/>
    <w:rsid w:val="008A43BF"/>
    <w:rsid w:val="008A55B9"/>
    <w:rsid w:val="008A71A3"/>
    <w:rsid w:val="008D351E"/>
    <w:rsid w:val="008D3548"/>
    <w:rsid w:val="008F2CE7"/>
    <w:rsid w:val="00902C9A"/>
    <w:rsid w:val="00904FAB"/>
    <w:rsid w:val="00905EED"/>
    <w:rsid w:val="00941183"/>
    <w:rsid w:val="00950234"/>
    <w:rsid w:val="00950337"/>
    <w:rsid w:val="00950C08"/>
    <w:rsid w:val="00955374"/>
    <w:rsid w:val="0096388F"/>
    <w:rsid w:val="00976BE6"/>
    <w:rsid w:val="009857A9"/>
    <w:rsid w:val="009C3EA4"/>
    <w:rsid w:val="009D6105"/>
    <w:rsid w:val="009D6FA4"/>
    <w:rsid w:val="009F442C"/>
    <w:rsid w:val="009F5470"/>
    <w:rsid w:val="00A12DBB"/>
    <w:rsid w:val="00A149D4"/>
    <w:rsid w:val="00A167BD"/>
    <w:rsid w:val="00A27753"/>
    <w:rsid w:val="00A41E55"/>
    <w:rsid w:val="00A60B0D"/>
    <w:rsid w:val="00A91CEB"/>
    <w:rsid w:val="00AC202D"/>
    <w:rsid w:val="00AD112C"/>
    <w:rsid w:val="00AE367E"/>
    <w:rsid w:val="00B013D3"/>
    <w:rsid w:val="00B14820"/>
    <w:rsid w:val="00B23E05"/>
    <w:rsid w:val="00B50DE6"/>
    <w:rsid w:val="00B612BD"/>
    <w:rsid w:val="00B62B1D"/>
    <w:rsid w:val="00B7063B"/>
    <w:rsid w:val="00B72336"/>
    <w:rsid w:val="00B90A51"/>
    <w:rsid w:val="00BA4C99"/>
    <w:rsid w:val="00BA588D"/>
    <w:rsid w:val="00BA66D0"/>
    <w:rsid w:val="00BB6C0C"/>
    <w:rsid w:val="00BC07D7"/>
    <w:rsid w:val="00BE30D9"/>
    <w:rsid w:val="00BF1046"/>
    <w:rsid w:val="00C12641"/>
    <w:rsid w:val="00C65D24"/>
    <w:rsid w:val="00C67D90"/>
    <w:rsid w:val="00C84ED3"/>
    <w:rsid w:val="00C9436B"/>
    <w:rsid w:val="00CF5EC6"/>
    <w:rsid w:val="00CF7469"/>
    <w:rsid w:val="00D0478E"/>
    <w:rsid w:val="00D357D6"/>
    <w:rsid w:val="00D4158B"/>
    <w:rsid w:val="00D606D2"/>
    <w:rsid w:val="00D81746"/>
    <w:rsid w:val="00DA6CC9"/>
    <w:rsid w:val="00DB1A42"/>
    <w:rsid w:val="00DF792F"/>
    <w:rsid w:val="00E03C5B"/>
    <w:rsid w:val="00E05C0F"/>
    <w:rsid w:val="00E06011"/>
    <w:rsid w:val="00E26B77"/>
    <w:rsid w:val="00E32F71"/>
    <w:rsid w:val="00E47039"/>
    <w:rsid w:val="00E5553A"/>
    <w:rsid w:val="00E83BAF"/>
    <w:rsid w:val="00E872E3"/>
    <w:rsid w:val="00E91223"/>
    <w:rsid w:val="00EA3FC8"/>
    <w:rsid w:val="00ED4620"/>
    <w:rsid w:val="00F035FF"/>
    <w:rsid w:val="00F234AE"/>
    <w:rsid w:val="00F23896"/>
    <w:rsid w:val="00F2435F"/>
    <w:rsid w:val="00F679A2"/>
    <w:rsid w:val="00F91676"/>
    <w:rsid w:val="00F966F6"/>
    <w:rsid w:val="00FB1028"/>
    <w:rsid w:val="00FB1BEB"/>
    <w:rsid w:val="00FC3B24"/>
    <w:rsid w:val="00FD6CA3"/>
    <w:rsid w:val="00FE40BF"/>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8A71A9F-E57A-4958-B00C-CF14AB69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51975080">
      <w:bodyDiv w:val="1"/>
      <w:marLeft w:val="0"/>
      <w:marRight w:val="0"/>
      <w:marTop w:val="0"/>
      <w:marBottom w:val="0"/>
      <w:divBdr>
        <w:top w:val="none" w:sz="0" w:space="0" w:color="auto"/>
        <w:left w:val="none" w:sz="0" w:space="0" w:color="auto"/>
        <w:bottom w:val="none" w:sz="0" w:space="0" w:color="auto"/>
        <w:right w:val="none" w:sz="0" w:space="0" w:color="auto"/>
      </w:divBdr>
    </w:div>
    <w:div w:id="52045786">
      <w:bodyDiv w:val="1"/>
      <w:marLeft w:val="0"/>
      <w:marRight w:val="0"/>
      <w:marTop w:val="0"/>
      <w:marBottom w:val="0"/>
      <w:divBdr>
        <w:top w:val="none" w:sz="0" w:space="0" w:color="auto"/>
        <w:left w:val="none" w:sz="0" w:space="0" w:color="auto"/>
        <w:bottom w:val="none" w:sz="0" w:space="0" w:color="auto"/>
        <w:right w:val="none" w:sz="0" w:space="0" w:color="auto"/>
      </w:divBdr>
      <w:divsChild>
        <w:div w:id="150778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2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8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03240">
      <w:bodyDiv w:val="1"/>
      <w:marLeft w:val="0"/>
      <w:marRight w:val="0"/>
      <w:marTop w:val="0"/>
      <w:marBottom w:val="0"/>
      <w:divBdr>
        <w:top w:val="none" w:sz="0" w:space="0" w:color="auto"/>
        <w:left w:val="none" w:sz="0" w:space="0" w:color="auto"/>
        <w:bottom w:val="none" w:sz="0" w:space="0" w:color="auto"/>
        <w:right w:val="none" w:sz="0" w:space="0" w:color="auto"/>
      </w:divBdr>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286743570">
      <w:bodyDiv w:val="1"/>
      <w:marLeft w:val="0"/>
      <w:marRight w:val="0"/>
      <w:marTop w:val="0"/>
      <w:marBottom w:val="0"/>
      <w:divBdr>
        <w:top w:val="none" w:sz="0" w:space="0" w:color="auto"/>
        <w:left w:val="none" w:sz="0" w:space="0" w:color="auto"/>
        <w:bottom w:val="none" w:sz="0" w:space="0" w:color="auto"/>
        <w:right w:val="none" w:sz="0" w:space="0" w:color="auto"/>
      </w:divBdr>
    </w:div>
    <w:div w:id="347414382">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559942003">
      <w:bodyDiv w:val="1"/>
      <w:marLeft w:val="0"/>
      <w:marRight w:val="0"/>
      <w:marTop w:val="0"/>
      <w:marBottom w:val="0"/>
      <w:divBdr>
        <w:top w:val="none" w:sz="0" w:space="0" w:color="auto"/>
        <w:left w:val="none" w:sz="0" w:space="0" w:color="auto"/>
        <w:bottom w:val="none" w:sz="0" w:space="0" w:color="auto"/>
        <w:right w:val="none" w:sz="0" w:space="0" w:color="auto"/>
      </w:divBdr>
    </w:div>
    <w:div w:id="587617062">
      <w:bodyDiv w:val="1"/>
      <w:marLeft w:val="0"/>
      <w:marRight w:val="0"/>
      <w:marTop w:val="0"/>
      <w:marBottom w:val="0"/>
      <w:divBdr>
        <w:top w:val="none" w:sz="0" w:space="0" w:color="auto"/>
        <w:left w:val="none" w:sz="0" w:space="0" w:color="auto"/>
        <w:bottom w:val="none" w:sz="0" w:space="0" w:color="auto"/>
        <w:right w:val="none" w:sz="0" w:space="0" w:color="auto"/>
      </w:divBdr>
    </w:div>
    <w:div w:id="594361573">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722556106">
      <w:bodyDiv w:val="1"/>
      <w:marLeft w:val="0"/>
      <w:marRight w:val="0"/>
      <w:marTop w:val="0"/>
      <w:marBottom w:val="0"/>
      <w:divBdr>
        <w:top w:val="none" w:sz="0" w:space="0" w:color="auto"/>
        <w:left w:val="none" w:sz="0" w:space="0" w:color="auto"/>
        <w:bottom w:val="none" w:sz="0" w:space="0" w:color="auto"/>
        <w:right w:val="none" w:sz="0" w:space="0" w:color="auto"/>
      </w:divBdr>
    </w:div>
    <w:div w:id="740250723">
      <w:bodyDiv w:val="1"/>
      <w:marLeft w:val="0"/>
      <w:marRight w:val="0"/>
      <w:marTop w:val="0"/>
      <w:marBottom w:val="0"/>
      <w:divBdr>
        <w:top w:val="none" w:sz="0" w:space="0" w:color="auto"/>
        <w:left w:val="none" w:sz="0" w:space="0" w:color="auto"/>
        <w:bottom w:val="none" w:sz="0" w:space="0" w:color="auto"/>
        <w:right w:val="none" w:sz="0" w:space="0" w:color="auto"/>
      </w:divBdr>
    </w:div>
    <w:div w:id="814684069">
      <w:bodyDiv w:val="1"/>
      <w:marLeft w:val="0"/>
      <w:marRight w:val="0"/>
      <w:marTop w:val="0"/>
      <w:marBottom w:val="0"/>
      <w:divBdr>
        <w:top w:val="none" w:sz="0" w:space="0" w:color="auto"/>
        <w:left w:val="none" w:sz="0" w:space="0" w:color="auto"/>
        <w:bottom w:val="none" w:sz="0" w:space="0" w:color="auto"/>
        <w:right w:val="none" w:sz="0" w:space="0" w:color="auto"/>
      </w:divBdr>
    </w:div>
    <w:div w:id="845635005">
      <w:bodyDiv w:val="1"/>
      <w:marLeft w:val="0"/>
      <w:marRight w:val="0"/>
      <w:marTop w:val="0"/>
      <w:marBottom w:val="0"/>
      <w:divBdr>
        <w:top w:val="none" w:sz="0" w:space="0" w:color="auto"/>
        <w:left w:val="none" w:sz="0" w:space="0" w:color="auto"/>
        <w:bottom w:val="none" w:sz="0" w:space="0" w:color="auto"/>
        <w:right w:val="none" w:sz="0" w:space="0" w:color="auto"/>
      </w:divBdr>
    </w:div>
    <w:div w:id="860319308">
      <w:bodyDiv w:val="1"/>
      <w:marLeft w:val="0"/>
      <w:marRight w:val="0"/>
      <w:marTop w:val="0"/>
      <w:marBottom w:val="0"/>
      <w:divBdr>
        <w:top w:val="none" w:sz="0" w:space="0" w:color="auto"/>
        <w:left w:val="none" w:sz="0" w:space="0" w:color="auto"/>
        <w:bottom w:val="none" w:sz="0" w:space="0" w:color="auto"/>
        <w:right w:val="none" w:sz="0" w:space="0" w:color="auto"/>
      </w:divBdr>
    </w:div>
    <w:div w:id="1247808894">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337734658">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495609966">
      <w:bodyDiv w:val="1"/>
      <w:marLeft w:val="0"/>
      <w:marRight w:val="0"/>
      <w:marTop w:val="0"/>
      <w:marBottom w:val="0"/>
      <w:divBdr>
        <w:top w:val="none" w:sz="0" w:space="0" w:color="auto"/>
        <w:left w:val="none" w:sz="0" w:space="0" w:color="auto"/>
        <w:bottom w:val="none" w:sz="0" w:space="0" w:color="auto"/>
        <w:right w:val="none" w:sz="0" w:space="0" w:color="auto"/>
      </w:divBdr>
    </w:div>
    <w:div w:id="1566185009">
      <w:bodyDiv w:val="1"/>
      <w:marLeft w:val="0"/>
      <w:marRight w:val="0"/>
      <w:marTop w:val="0"/>
      <w:marBottom w:val="0"/>
      <w:divBdr>
        <w:top w:val="none" w:sz="0" w:space="0" w:color="auto"/>
        <w:left w:val="none" w:sz="0" w:space="0" w:color="auto"/>
        <w:bottom w:val="none" w:sz="0" w:space="0" w:color="auto"/>
        <w:right w:val="none" w:sz="0" w:space="0" w:color="auto"/>
      </w:divBdr>
    </w:div>
    <w:div w:id="1700281224">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1793094244">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 w:id="21097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A73D-7EA5-4C91-9686-619FA614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0</TotalTime>
  <Pages>2</Pages>
  <Words>403</Words>
  <Characters>2301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Smola, Brian</dc:creator>
  <cp:lastModifiedBy>Gabbeart, Matt</cp:lastModifiedBy>
  <cp:revision>2</cp:revision>
  <dcterms:created xsi:type="dcterms:W3CDTF">2019-05-06T14:52:00Z</dcterms:created>
  <dcterms:modified xsi:type="dcterms:W3CDTF">2019-05-06T14:52:00Z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